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9"/>
        <w:gridCol w:w="4606"/>
      </w:tblGrid>
      <w:tr w:rsidR="00857146" w14:paraId="01D2BFBF" w14:textId="77777777" w:rsidTr="00857146">
        <w:tc>
          <w:tcPr>
            <w:tcW w:w="4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13241" w14:textId="77777777" w:rsidR="00857146" w:rsidRDefault="00857146">
            <w:pPr>
              <w:pStyle w:val="ConsPlusNormal"/>
              <w:outlineLvl w:val="0"/>
            </w:pPr>
            <w:r>
              <w:t>10 июня 2008 года</w:t>
            </w:r>
          </w:p>
        </w:tc>
        <w:tc>
          <w:tcPr>
            <w:tcW w:w="4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1CB58" w14:textId="77777777" w:rsidR="00857146" w:rsidRDefault="00857146">
            <w:pPr>
              <w:pStyle w:val="ConsPlusNormal"/>
              <w:jc w:val="right"/>
              <w:outlineLvl w:val="0"/>
            </w:pPr>
            <w:r>
              <w:t>N 28</w:t>
            </w:r>
          </w:p>
        </w:tc>
      </w:tr>
    </w:tbl>
    <w:p w14:paraId="0D12AE86" w14:textId="77777777" w:rsidR="00857146" w:rsidRDefault="008571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BDFDA3" w14:textId="77777777" w:rsidR="00857146" w:rsidRDefault="00857146">
      <w:pPr>
        <w:pStyle w:val="ConsPlusNormal"/>
        <w:jc w:val="both"/>
      </w:pPr>
    </w:p>
    <w:p w14:paraId="33B80E1A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ДАГЕСТАН</w:t>
      </w:r>
    </w:p>
    <w:p w14:paraId="3701D95E" w14:textId="77777777" w:rsidR="00857146" w:rsidRDefault="00857146">
      <w:pPr>
        <w:pStyle w:val="ConsPlusNormal"/>
        <w:jc w:val="center"/>
        <w:rPr>
          <w:b/>
          <w:bCs/>
        </w:rPr>
      </w:pPr>
    </w:p>
    <w:p w14:paraId="5CFCCC24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14:paraId="69307344" w14:textId="77777777" w:rsidR="00857146" w:rsidRDefault="00857146">
      <w:pPr>
        <w:pStyle w:val="ConsPlusNormal"/>
        <w:jc w:val="center"/>
        <w:rPr>
          <w:b/>
          <w:bCs/>
        </w:rPr>
      </w:pPr>
    </w:p>
    <w:p w14:paraId="02C2F104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О МУНИЦИПАЛЬНЫХ ДОЛЖНОСТЯХ И РЕЕСТРЕ</w:t>
      </w:r>
    </w:p>
    <w:p w14:paraId="0BA4DCDB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МУНИЦИПАЛЬНОЙ СЛУЖБЫ</w:t>
      </w:r>
    </w:p>
    <w:p w14:paraId="4EB96C17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В РЕСПУБЛИКЕ ДАГЕСТАН</w:t>
      </w:r>
    </w:p>
    <w:p w14:paraId="3A749779" w14:textId="77777777" w:rsidR="00857146" w:rsidRDefault="00857146">
      <w:pPr>
        <w:pStyle w:val="ConsPlusNormal"/>
        <w:jc w:val="both"/>
      </w:pPr>
    </w:p>
    <w:p w14:paraId="25E3C172" w14:textId="77777777" w:rsidR="00857146" w:rsidRDefault="00857146">
      <w:pPr>
        <w:pStyle w:val="ConsPlusNormal"/>
        <w:jc w:val="right"/>
      </w:pPr>
      <w:r>
        <w:t>Принят Народным Собранием</w:t>
      </w:r>
    </w:p>
    <w:p w14:paraId="2D80E6A4" w14:textId="77777777" w:rsidR="00857146" w:rsidRDefault="00857146">
      <w:pPr>
        <w:pStyle w:val="ConsPlusNormal"/>
        <w:jc w:val="right"/>
      </w:pPr>
      <w:r>
        <w:t>Республики Дагестан</w:t>
      </w:r>
    </w:p>
    <w:p w14:paraId="451CEC35" w14:textId="77777777" w:rsidR="00857146" w:rsidRDefault="00857146">
      <w:pPr>
        <w:pStyle w:val="ConsPlusNormal"/>
        <w:jc w:val="right"/>
      </w:pPr>
      <w:r>
        <w:t>29 мая 2008 года</w:t>
      </w:r>
    </w:p>
    <w:p w14:paraId="019E83CD" w14:textId="77777777" w:rsidR="00857146" w:rsidRDefault="0085714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857146" w14:paraId="79C44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FB15" w14:textId="77777777" w:rsidR="00857146" w:rsidRDefault="008571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2387" w14:textId="77777777" w:rsidR="00857146" w:rsidRDefault="008571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7AE19D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82E0958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Дагестан</w:t>
            </w:r>
          </w:p>
          <w:p w14:paraId="29294F7C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02.02.2010 </w:t>
            </w:r>
            <w:hyperlink r:id="rId4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01.02.2012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14:paraId="30DB0BB5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02.11.2012 </w:t>
            </w:r>
            <w:hyperlink r:id="rId6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14.04.2014 </w:t>
            </w:r>
            <w:hyperlink r:id="rId7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14:paraId="5E5CF96A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25.09.2019 </w:t>
            </w:r>
            <w:hyperlink r:id="rId8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27.12.2019 </w:t>
            </w:r>
            <w:hyperlink r:id="rId9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14:paraId="2FD94F78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11.02.2021 </w:t>
            </w:r>
            <w:hyperlink r:id="rId10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30.04.2022 </w:t>
            </w:r>
            <w:hyperlink r:id="rId11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8104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A29ABD9" w14:textId="77777777" w:rsidR="00857146" w:rsidRDefault="00857146">
      <w:pPr>
        <w:pStyle w:val="ConsPlusNormal"/>
        <w:jc w:val="both"/>
      </w:pPr>
    </w:p>
    <w:p w14:paraId="2BB299D8" w14:textId="77777777" w:rsidR="00857146" w:rsidRDefault="0085714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1. Общие положения</w:t>
      </w:r>
    </w:p>
    <w:p w14:paraId="7DC4D09A" w14:textId="77777777" w:rsidR="00857146" w:rsidRDefault="00857146">
      <w:pPr>
        <w:pStyle w:val="ConsPlusNormal"/>
        <w:ind w:firstLine="540"/>
        <w:jc w:val="both"/>
      </w:pPr>
    </w:p>
    <w:p w14:paraId="02839BAF" w14:textId="77777777" w:rsidR="00857146" w:rsidRDefault="00857146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Дагестан от 27.12.2019 N 126)</w:t>
      </w:r>
    </w:p>
    <w:p w14:paraId="0DF8463E" w14:textId="77777777" w:rsidR="00857146" w:rsidRDefault="00857146">
      <w:pPr>
        <w:pStyle w:val="ConsPlusNormal"/>
        <w:jc w:val="both"/>
      </w:pPr>
    </w:p>
    <w:p w14:paraId="08AB7ED0" w14:textId="77777777" w:rsidR="00857146" w:rsidRDefault="00857146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3" w:history="1">
        <w:r>
          <w:rPr>
            <w:color w:val="0000FF"/>
          </w:rPr>
          <w:t>частью 1 статьи 2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14" w:history="1">
        <w:r>
          <w:rPr>
            <w:color w:val="0000FF"/>
          </w:rPr>
          <w:t>частью 2 статьи 6</w:t>
        </w:r>
      </w:hyperlink>
      <w:r>
        <w:t xml:space="preserve"> Федерального закона от 2 марта 2007 года N 25-ФЗ "О муниципальной службе в Российской Федерации" определяет муниципальные должности в Республике Дагестан и устанавливает </w:t>
      </w:r>
      <w:hyperlink w:anchor="Par98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 Республике Дагестан согласно приложению N 2 к настоящему Закону.</w:t>
      </w:r>
    </w:p>
    <w:p w14:paraId="362CA437" w14:textId="77777777" w:rsidR="00857146" w:rsidRDefault="00857146">
      <w:pPr>
        <w:pStyle w:val="ConsPlusNormal"/>
        <w:jc w:val="both"/>
      </w:pPr>
    </w:p>
    <w:p w14:paraId="69A4A3BA" w14:textId="77777777" w:rsidR="00857146" w:rsidRDefault="0085714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2. Муниципальные должности и Реестр должностей муниципальной службы в Республике Дагестан</w:t>
      </w:r>
    </w:p>
    <w:p w14:paraId="6C29F6ED" w14:textId="77777777" w:rsidR="00857146" w:rsidRDefault="00857146">
      <w:pPr>
        <w:pStyle w:val="ConsPlusNormal"/>
        <w:ind w:firstLine="540"/>
        <w:jc w:val="both"/>
      </w:pPr>
    </w:p>
    <w:p w14:paraId="20F2D291" w14:textId="77777777" w:rsidR="00857146" w:rsidRDefault="00857146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Дагестан от 27.12.2019 N 126)</w:t>
      </w:r>
    </w:p>
    <w:p w14:paraId="1E84D0E1" w14:textId="77777777" w:rsidR="00857146" w:rsidRDefault="00857146">
      <w:pPr>
        <w:pStyle w:val="ConsPlusNormal"/>
        <w:jc w:val="both"/>
      </w:pPr>
    </w:p>
    <w:p w14:paraId="684E1729" w14:textId="77777777" w:rsidR="00857146" w:rsidRDefault="00857146">
      <w:pPr>
        <w:pStyle w:val="ConsPlusNormal"/>
        <w:ind w:firstLine="540"/>
        <w:jc w:val="both"/>
      </w:pPr>
      <w:r>
        <w:t xml:space="preserve">1. К муниципальным должностям в Республике Дагестан относятся должности, указанные в </w:t>
      </w:r>
      <w:hyperlink r:id="rId16" w:history="1">
        <w:r>
          <w:rPr>
            <w:color w:val="0000FF"/>
          </w:rPr>
          <w:t>части 1 статьи 2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14:paraId="16DB6E6B" w14:textId="77777777" w:rsidR="00857146" w:rsidRDefault="00857146">
      <w:pPr>
        <w:pStyle w:val="ConsPlusNormal"/>
        <w:jc w:val="both"/>
      </w:pPr>
      <w:r>
        <w:t xml:space="preserve">(часть 1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Дагестан от 30.04.2022 N 34)</w:t>
      </w:r>
    </w:p>
    <w:p w14:paraId="7B27AF46" w14:textId="77777777" w:rsidR="00857146" w:rsidRDefault="00857146">
      <w:pPr>
        <w:pStyle w:val="ConsPlusNormal"/>
        <w:spacing w:before="220"/>
        <w:ind w:firstLine="540"/>
        <w:jc w:val="both"/>
      </w:pPr>
      <w:r>
        <w:t>2. Реестр должностей муниципальной службы в Республике Дагестан представляет собой перечень наименований должностей муниципальной службы в Республике Дагестан, классифицированных по органам местного самоуправления, избирательным комиссиям муниципальных образований Республики Дагестан, группам и функциональным признакам должностей.</w:t>
      </w:r>
    </w:p>
    <w:p w14:paraId="3C7BF74F" w14:textId="77777777" w:rsidR="00857146" w:rsidRDefault="00857146">
      <w:pPr>
        <w:pStyle w:val="ConsPlusNormal"/>
        <w:jc w:val="both"/>
      </w:pPr>
    </w:p>
    <w:p w14:paraId="7ACB544F" w14:textId="77777777" w:rsidR="00857146" w:rsidRDefault="0085714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3. Применение наименований муниципальных должностей и должностей муниципальной службы в Республике Дагестан</w:t>
      </w:r>
    </w:p>
    <w:p w14:paraId="656E46E5" w14:textId="77777777" w:rsidR="00857146" w:rsidRDefault="00857146">
      <w:pPr>
        <w:pStyle w:val="ConsPlusNormal"/>
        <w:jc w:val="both"/>
      </w:pPr>
      <w:r>
        <w:lastRenderedPageBreak/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Дагестан от 27.12.2019 N 126)</w:t>
      </w:r>
    </w:p>
    <w:p w14:paraId="52A2A41E" w14:textId="77777777" w:rsidR="00857146" w:rsidRDefault="00857146">
      <w:pPr>
        <w:pStyle w:val="ConsPlusNormal"/>
        <w:jc w:val="both"/>
      </w:pPr>
    </w:p>
    <w:p w14:paraId="447F0670" w14:textId="77777777" w:rsidR="00857146" w:rsidRDefault="00857146">
      <w:pPr>
        <w:pStyle w:val="ConsPlusNormal"/>
        <w:ind w:firstLine="540"/>
        <w:jc w:val="both"/>
      </w:pPr>
      <w:r>
        <w:t>1. При составлении и утверждении штатного расписания органа местного самоуправления, аппарата избирательной комиссии муниципального образования Республики Дагестан, контрольно-счетного органа муниципального образования Республики Дагестан:</w:t>
      </w:r>
    </w:p>
    <w:p w14:paraId="5826D3F9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1) наименования муниципальных должностей определяются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настоящим Законом и уставами муниципальных образований Республики Дагестан;</w:t>
      </w:r>
    </w:p>
    <w:p w14:paraId="649ED6C4" w14:textId="77777777" w:rsidR="00857146" w:rsidRDefault="00857146">
      <w:pPr>
        <w:pStyle w:val="ConsPlusNormal"/>
        <w:spacing w:before="220"/>
        <w:ind w:firstLine="540"/>
        <w:jc w:val="both"/>
      </w:pPr>
      <w:r>
        <w:t>2) наименования должностей муниципальной службы определяются в соответствии с Реестром должностей муниципальной службы в Республике Дагестан.</w:t>
      </w:r>
    </w:p>
    <w:p w14:paraId="3CA1F8D7" w14:textId="77777777" w:rsidR="00857146" w:rsidRDefault="00857146">
      <w:pPr>
        <w:pStyle w:val="ConsPlusNormal"/>
        <w:jc w:val="both"/>
      </w:pPr>
      <w:r>
        <w:t xml:space="preserve">(часть 1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Дагестан от 27.12.2019 N 126)</w:t>
      </w:r>
    </w:p>
    <w:p w14:paraId="2CD42F91" w14:textId="77777777" w:rsidR="00857146" w:rsidRDefault="00857146">
      <w:pPr>
        <w:pStyle w:val="ConsPlusNormal"/>
        <w:spacing w:before="220"/>
        <w:ind w:firstLine="540"/>
        <w:jc w:val="both"/>
      </w:pPr>
      <w:r>
        <w:t>2. Двойное наименование должности муниципальной службы в Республике Дагестан допускается в случае, если:</w:t>
      </w:r>
    </w:p>
    <w:p w14:paraId="633190E2" w14:textId="77777777" w:rsidR="00857146" w:rsidRDefault="00857146">
      <w:pPr>
        <w:pStyle w:val="ConsPlusNormal"/>
        <w:spacing w:before="220"/>
        <w:ind w:firstLine="540"/>
        <w:jc w:val="both"/>
      </w:pPr>
      <w:r>
        <w:t>1) заместитель руководителя органа местного самоуправления является руководителем структурного подразделения этого органа;</w:t>
      </w:r>
    </w:p>
    <w:p w14:paraId="7F902BAE" w14:textId="77777777" w:rsidR="00857146" w:rsidRDefault="00857146">
      <w:pPr>
        <w:pStyle w:val="ConsPlusNormal"/>
        <w:spacing w:before="220"/>
        <w:ind w:firstLine="540"/>
        <w:jc w:val="both"/>
      </w:pPr>
      <w:r>
        <w:t>2)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органа;</w:t>
      </w:r>
    </w:p>
    <w:p w14:paraId="58E89C88" w14:textId="77777777" w:rsidR="00857146" w:rsidRDefault="00857146">
      <w:pPr>
        <w:pStyle w:val="ConsPlusNormal"/>
        <w:spacing w:before="220"/>
        <w:ind w:firstLine="540"/>
        <w:jc w:val="both"/>
      </w:pPr>
      <w:r>
        <w:t>3) лицо, замещающее должность руководителя структурного подразделения органа местного самоуправления или его заместителя либо иную должность муниципальной службы, является главным бухгалтером или его заместителем.</w:t>
      </w:r>
    </w:p>
    <w:p w14:paraId="6ECA0404" w14:textId="77777777" w:rsidR="00857146" w:rsidRDefault="00857146">
      <w:pPr>
        <w:pStyle w:val="ConsPlusNormal"/>
        <w:spacing w:before="220"/>
        <w:ind w:firstLine="540"/>
        <w:jc w:val="both"/>
      </w:pPr>
      <w:r>
        <w:t>3. В случае, если законом Республики Дагестан предусмотрено наименование должности муниципальной службы в сочетании с наименованием другой должности (должностными обязанностями или функциями), такое сочетание следует считать наименованием должности, установленной Реестром должностей муниципальной службы в Республике Дагестан.</w:t>
      </w:r>
    </w:p>
    <w:p w14:paraId="5708FBE5" w14:textId="77777777" w:rsidR="00857146" w:rsidRDefault="00857146">
      <w:pPr>
        <w:pStyle w:val="ConsPlusNormal"/>
        <w:jc w:val="both"/>
      </w:pPr>
    </w:p>
    <w:p w14:paraId="0EB47682" w14:textId="77777777" w:rsidR="00857146" w:rsidRDefault="0085714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4. Вступление в силу настоящего Закона</w:t>
      </w:r>
    </w:p>
    <w:p w14:paraId="3C33056F" w14:textId="77777777" w:rsidR="00857146" w:rsidRDefault="00857146">
      <w:pPr>
        <w:pStyle w:val="ConsPlusNormal"/>
        <w:jc w:val="both"/>
      </w:pPr>
    </w:p>
    <w:p w14:paraId="0C64539C" w14:textId="77777777" w:rsidR="00857146" w:rsidRDefault="00857146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14:paraId="7FE84ACE" w14:textId="77777777" w:rsidR="00857146" w:rsidRDefault="00857146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14:paraId="0D8AB773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Закон</w:t>
        </w:r>
      </w:hyperlink>
      <w:r>
        <w:t xml:space="preserve"> Республики Дагестан от 10 февраля 2000 года N 6 "О Едином реестре муниципальных должностей и муниципальных должностей муниципальной службы в Республике Дагестан" (Собрание законодательства Республики Дагестан, 2000, N 2, ст. 130);</w:t>
      </w:r>
    </w:p>
    <w:p w14:paraId="1DAC7EF0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Закон</w:t>
        </w:r>
      </w:hyperlink>
      <w:r>
        <w:t xml:space="preserve"> Республики Дагестан от 9 февраля 2001 года N 6 "О внесении дополнения в Закон Республики Дагестан "О Едином реестре муниципальных должностей и муниципальных должностей муниципальной службы в Республике Дагестан" (Собрание законодательства Республики Дагестан, 2001, N 2, ст. 92);</w:t>
      </w:r>
    </w:p>
    <w:p w14:paraId="7D8E6D96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Закон</w:t>
        </w:r>
      </w:hyperlink>
      <w:r>
        <w:t xml:space="preserve"> Республики Дагестан от 12 октября 2005 года N 37 "О внесении изменения в Закон Республики Дагестан "О Едином реестре муниципальных должностей и муниципальных должностей муниципальной службы в Республике Дагестан" (Собрание законодательства Республики Дагестан, 2005, N 10, ст. 661);</w:t>
      </w:r>
    </w:p>
    <w:p w14:paraId="5C0F20BB" w14:textId="77777777" w:rsidR="00857146" w:rsidRDefault="0085714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857146" w14:paraId="6D477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8EE8" w14:textId="77777777" w:rsidR="00857146" w:rsidRDefault="008571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467A" w14:textId="77777777" w:rsidR="00857146" w:rsidRDefault="008571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B69B40" w14:textId="77777777" w:rsidR="00857146" w:rsidRDefault="0085714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D6EB36D" w14:textId="77777777" w:rsidR="00857146" w:rsidRDefault="00857146">
            <w:pPr>
              <w:pStyle w:val="ConsPlusNormal"/>
              <w:jc w:val="both"/>
              <w:rPr>
                <w:color w:val="392C69"/>
              </w:rPr>
            </w:pPr>
            <w:hyperlink r:id="rId24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Республики Дагестан от 29 декабря 2004 года N 43, отдельные положения которого признаны утратившими силу данным документом, отменен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Дагестан от 4 декабря 2015 N 112.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39E1" w14:textId="77777777" w:rsidR="00857146" w:rsidRDefault="0085714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8FD01C8" w14:textId="77777777" w:rsidR="00857146" w:rsidRDefault="00857146">
      <w:pPr>
        <w:pStyle w:val="ConsPlusNormal"/>
        <w:spacing w:before="280"/>
        <w:ind w:firstLine="540"/>
        <w:jc w:val="both"/>
      </w:pPr>
      <w:r>
        <w:t xml:space="preserve">4) </w:t>
      </w:r>
      <w:hyperlink r:id="rId26" w:history="1">
        <w:r>
          <w:rPr>
            <w:color w:val="0000FF"/>
          </w:rPr>
          <w:t>абзац второй части 4 статьи 36</w:t>
        </w:r>
      </w:hyperlink>
      <w:r>
        <w:t xml:space="preserve"> Закона Республики Дагестан от 29 декабря 2004 года N 43 "О местном самоуправлении в Республике Дагестан" (Собрание законодательства Республики Дагестан, 2004, N 12 (часть I), ст. 988; 2005, N 6, ст. 390; N 12 (часть I), ст. 822; 2006, N 2, ст. 58; N 4, ст. 221; N 11, ст. 659; N 12, ст. 754; 2007, N 2, ст. 75; N 15, ст. 710; 2008, N 3, ст. 69).</w:t>
      </w:r>
    </w:p>
    <w:p w14:paraId="4D3A3530" w14:textId="77777777" w:rsidR="00857146" w:rsidRDefault="00857146">
      <w:pPr>
        <w:pStyle w:val="ConsPlusNormal"/>
        <w:jc w:val="both"/>
      </w:pPr>
    </w:p>
    <w:p w14:paraId="4D1762FB" w14:textId="77777777" w:rsidR="00857146" w:rsidRDefault="0085714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5. Приведение муниципальных правовых актов в соответствие с настоящим Законом</w:t>
      </w:r>
    </w:p>
    <w:p w14:paraId="153D0A48" w14:textId="77777777" w:rsidR="00857146" w:rsidRDefault="00857146">
      <w:pPr>
        <w:pStyle w:val="ConsPlusNormal"/>
        <w:jc w:val="both"/>
      </w:pPr>
    </w:p>
    <w:p w14:paraId="61C0307D" w14:textId="77777777" w:rsidR="00857146" w:rsidRDefault="00857146">
      <w:pPr>
        <w:pStyle w:val="ConsPlusNormal"/>
        <w:ind w:firstLine="540"/>
        <w:jc w:val="both"/>
      </w:pPr>
      <w:r>
        <w:t>1. Муниципальные правовые акты, а также наименования должностей муниципальной службы органов местного самоуправления подлежат приведению в соответствие с настоящим Законом в течение шести месяцев со дня его вступления в силу.</w:t>
      </w:r>
    </w:p>
    <w:p w14:paraId="25111E6D" w14:textId="77777777" w:rsidR="00857146" w:rsidRDefault="00857146">
      <w:pPr>
        <w:pStyle w:val="ConsPlusNormal"/>
        <w:spacing w:before="220"/>
        <w:ind w:firstLine="540"/>
        <w:jc w:val="both"/>
      </w:pPr>
      <w:r>
        <w:t>2. Переназначение лиц, замещающих муниципальные должности муниципальной службы в Республике Дагестан, на должности муниципальной службы в Республике Дагестан производится в случаях, если в Реестре должностей муниципальной службы в Республике Дагестан отсутствуют наименования замещаемых ими должностей. При переназначении следует учитывать установленные квалификационные требования к должностям муниципальной службы.</w:t>
      </w:r>
    </w:p>
    <w:p w14:paraId="1CC90E79" w14:textId="77777777" w:rsidR="00857146" w:rsidRDefault="00857146">
      <w:pPr>
        <w:pStyle w:val="ConsPlusNormal"/>
        <w:jc w:val="both"/>
      </w:pPr>
    </w:p>
    <w:p w14:paraId="683CE762" w14:textId="77777777" w:rsidR="00857146" w:rsidRDefault="00857146">
      <w:pPr>
        <w:pStyle w:val="ConsPlusNormal"/>
        <w:jc w:val="right"/>
      </w:pPr>
      <w:r>
        <w:t>Президент</w:t>
      </w:r>
    </w:p>
    <w:p w14:paraId="038599FC" w14:textId="77777777" w:rsidR="00857146" w:rsidRDefault="00857146">
      <w:pPr>
        <w:pStyle w:val="ConsPlusNormal"/>
        <w:jc w:val="right"/>
      </w:pPr>
      <w:r>
        <w:t>Республики Дагестан</w:t>
      </w:r>
    </w:p>
    <w:p w14:paraId="377103EE" w14:textId="77777777" w:rsidR="00857146" w:rsidRDefault="00857146">
      <w:pPr>
        <w:pStyle w:val="ConsPlusNormal"/>
        <w:jc w:val="right"/>
      </w:pPr>
      <w:r>
        <w:t>М.АЛИЕВ</w:t>
      </w:r>
    </w:p>
    <w:p w14:paraId="05B0A1D3" w14:textId="77777777" w:rsidR="00857146" w:rsidRDefault="00857146">
      <w:pPr>
        <w:pStyle w:val="ConsPlusNormal"/>
      </w:pPr>
      <w:r>
        <w:t>Махачкала</w:t>
      </w:r>
    </w:p>
    <w:p w14:paraId="643CBF64" w14:textId="77777777" w:rsidR="00857146" w:rsidRDefault="00857146">
      <w:pPr>
        <w:pStyle w:val="ConsPlusNormal"/>
        <w:spacing w:before="220"/>
      </w:pPr>
      <w:r>
        <w:t>10 июня 2008 года</w:t>
      </w:r>
    </w:p>
    <w:p w14:paraId="098751D2" w14:textId="77777777" w:rsidR="00857146" w:rsidRDefault="00857146">
      <w:pPr>
        <w:pStyle w:val="ConsPlusNormal"/>
        <w:spacing w:before="220"/>
      </w:pPr>
      <w:r>
        <w:t>N 28</w:t>
      </w:r>
    </w:p>
    <w:p w14:paraId="275AADBF" w14:textId="77777777" w:rsidR="00857146" w:rsidRDefault="00857146">
      <w:pPr>
        <w:pStyle w:val="ConsPlusNormal"/>
        <w:jc w:val="both"/>
      </w:pPr>
    </w:p>
    <w:p w14:paraId="5CC844AA" w14:textId="77777777" w:rsidR="00857146" w:rsidRDefault="00857146">
      <w:pPr>
        <w:pStyle w:val="ConsPlusNormal"/>
        <w:jc w:val="both"/>
      </w:pPr>
    </w:p>
    <w:p w14:paraId="09FF0427" w14:textId="77777777" w:rsidR="00857146" w:rsidRDefault="00857146">
      <w:pPr>
        <w:pStyle w:val="ConsPlusNormal"/>
        <w:jc w:val="both"/>
      </w:pPr>
    </w:p>
    <w:p w14:paraId="174F1035" w14:textId="77777777" w:rsidR="00857146" w:rsidRDefault="00857146">
      <w:pPr>
        <w:pStyle w:val="ConsPlusNormal"/>
        <w:jc w:val="both"/>
      </w:pPr>
    </w:p>
    <w:p w14:paraId="4F2D7208" w14:textId="77777777" w:rsidR="00857146" w:rsidRDefault="00857146">
      <w:pPr>
        <w:pStyle w:val="ConsPlusNormal"/>
        <w:jc w:val="both"/>
      </w:pPr>
    </w:p>
    <w:p w14:paraId="1D7C8043" w14:textId="77777777" w:rsidR="00857146" w:rsidRDefault="00857146">
      <w:pPr>
        <w:pStyle w:val="ConsPlusNormal"/>
        <w:jc w:val="right"/>
        <w:outlineLvl w:val="0"/>
      </w:pPr>
      <w:r>
        <w:t>Приложение N 1</w:t>
      </w:r>
    </w:p>
    <w:p w14:paraId="4C515EA2" w14:textId="77777777" w:rsidR="00857146" w:rsidRDefault="00857146">
      <w:pPr>
        <w:pStyle w:val="ConsPlusNormal"/>
        <w:jc w:val="right"/>
      </w:pPr>
      <w:r>
        <w:t>к Закону Республики Дагестан</w:t>
      </w:r>
    </w:p>
    <w:p w14:paraId="68A853F3" w14:textId="77777777" w:rsidR="00857146" w:rsidRDefault="00857146">
      <w:pPr>
        <w:pStyle w:val="ConsPlusNormal"/>
        <w:jc w:val="right"/>
      </w:pPr>
      <w:r>
        <w:t>"О Перечне муниципальных должностей</w:t>
      </w:r>
    </w:p>
    <w:p w14:paraId="1CA98F16" w14:textId="77777777" w:rsidR="00857146" w:rsidRDefault="00857146">
      <w:pPr>
        <w:pStyle w:val="ConsPlusNormal"/>
        <w:jc w:val="right"/>
      </w:pPr>
      <w:r>
        <w:t>и Реестре должностей</w:t>
      </w:r>
    </w:p>
    <w:p w14:paraId="2FE2F17F" w14:textId="77777777" w:rsidR="00857146" w:rsidRDefault="00857146">
      <w:pPr>
        <w:pStyle w:val="ConsPlusNormal"/>
        <w:jc w:val="right"/>
      </w:pPr>
      <w:r>
        <w:t>муниципальной службы</w:t>
      </w:r>
    </w:p>
    <w:p w14:paraId="305758F3" w14:textId="77777777" w:rsidR="00857146" w:rsidRDefault="00857146">
      <w:pPr>
        <w:pStyle w:val="ConsPlusNormal"/>
        <w:jc w:val="right"/>
      </w:pPr>
      <w:r>
        <w:t>в Республике Дагестан"</w:t>
      </w:r>
    </w:p>
    <w:p w14:paraId="21FC2484" w14:textId="77777777" w:rsidR="00857146" w:rsidRDefault="00857146">
      <w:pPr>
        <w:pStyle w:val="ConsPlusNormal"/>
        <w:jc w:val="both"/>
      </w:pPr>
    </w:p>
    <w:p w14:paraId="6111A54E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ПЕРЕЧЕНЬ</w:t>
      </w:r>
    </w:p>
    <w:p w14:paraId="7CFF9ADE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ДОЛЖНОСТЕЙ В РЕСПУБЛИКЕ ДАГЕСТАН</w:t>
      </w:r>
    </w:p>
    <w:p w14:paraId="74E52850" w14:textId="77777777" w:rsidR="00857146" w:rsidRDefault="00857146">
      <w:pPr>
        <w:pStyle w:val="ConsPlusNormal"/>
        <w:jc w:val="both"/>
      </w:pPr>
    </w:p>
    <w:p w14:paraId="16487409" w14:textId="77777777" w:rsidR="00857146" w:rsidRDefault="00857146">
      <w:pPr>
        <w:pStyle w:val="ConsPlusNormal"/>
        <w:ind w:firstLine="540"/>
        <w:jc w:val="both"/>
      </w:pPr>
      <w:r>
        <w:t xml:space="preserve">Утратил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Республики Дагестан от 27.12.2019 N 126.</w:t>
      </w:r>
    </w:p>
    <w:p w14:paraId="74983131" w14:textId="77777777" w:rsidR="00857146" w:rsidRDefault="00857146">
      <w:pPr>
        <w:pStyle w:val="ConsPlusNormal"/>
        <w:jc w:val="both"/>
      </w:pPr>
    </w:p>
    <w:p w14:paraId="0DA42049" w14:textId="77777777" w:rsidR="00857146" w:rsidRDefault="00857146">
      <w:pPr>
        <w:pStyle w:val="ConsPlusNormal"/>
        <w:jc w:val="both"/>
      </w:pPr>
    </w:p>
    <w:p w14:paraId="6C77512E" w14:textId="77777777" w:rsidR="00857146" w:rsidRDefault="00857146">
      <w:pPr>
        <w:pStyle w:val="ConsPlusNormal"/>
        <w:jc w:val="both"/>
      </w:pPr>
    </w:p>
    <w:p w14:paraId="3872488C" w14:textId="77777777" w:rsidR="00857146" w:rsidRDefault="00857146">
      <w:pPr>
        <w:pStyle w:val="ConsPlusNormal"/>
        <w:jc w:val="both"/>
      </w:pPr>
    </w:p>
    <w:p w14:paraId="13560000" w14:textId="77777777" w:rsidR="00857146" w:rsidRDefault="00857146">
      <w:pPr>
        <w:pStyle w:val="ConsPlusNormal"/>
        <w:jc w:val="both"/>
      </w:pPr>
    </w:p>
    <w:p w14:paraId="654AAB02" w14:textId="77777777" w:rsidR="00857146" w:rsidRDefault="00857146">
      <w:pPr>
        <w:pStyle w:val="ConsPlusNormal"/>
        <w:jc w:val="right"/>
        <w:outlineLvl w:val="0"/>
      </w:pPr>
      <w:r>
        <w:t>Приложение N 2</w:t>
      </w:r>
    </w:p>
    <w:p w14:paraId="7C8F4F9A" w14:textId="77777777" w:rsidR="00857146" w:rsidRDefault="00857146">
      <w:pPr>
        <w:pStyle w:val="ConsPlusNormal"/>
        <w:jc w:val="right"/>
      </w:pPr>
      <w:r>
        <w:t>к Закону Республики Дагестан</w:t>
      </w:r>
    </w:p>
    <w:p w14:paraId="20EDCC05" w14:textId="77777777" w:rsidR="00857146" w:rsidRDefault="00857146">
      <w:pPr>
        <w:pStyle w:val="ConsPlusNormal"/>
        <w:jc w:val="right"/>
      </w:pPr>
      <w:r>
        <w:t>"О муниципальных должностях и Реестре</w:t>
      </w:r>
    </w:p>
    <w:p w14:paraId="5DB8A612" w14:textId="77777777" w:rsidR="00857146" w:rsidRDefault="00857146">
      <w:pPr>
        <w:pStyle w:val="ConsPlusNormal"/>
        <w:jc w:val="right"/>
      </w:pPr>
      <w:r>
        <w:lastRenderedPageBreak/>
        <w:t>должностей муниципальной службы</w:t>
      </w:r>
    </w:p>
    <w:p w14:paraId="0FC7DA9B" w14:textId="77777777" w:rsidR="00857146" w:rsidRDefault="00857146">
      <w:pPr>
        <w:pStyle w:val="ConsPlusNormal"/>
        <w:jc w:val="right"/>
      </w:pPr>
      <w:r>
        <w:t>в Республике Дагестан"</w:t>
      </w:r>
    </w:p>
    <w:p w14:paraId="011A2C87" w14:textId="77777777" w:rsidR="00857146" w:rsidRDefault="00857146">
      <w:pPr>
        <w:pStyle w:val="ConsPlusNormal"/>
        <w:jc w:val="both"/>
      </w:pPr>
    </w:p>
    <w:p w14:paraId="642ADDB4" w14:textId="77777777" w:rsidR="00857146" w:rsidRDefault="00857146">
      <w:pPr>
        <w:pStyle w:val="ConsPlusNormal"/>
        <w:jc w:val="center"/>
        <w:rPr>
          <w:b/>
          <w:bCs/>
        </w:rPr>
      </w:pPr>
      <w:bookmarkStart w:id="0" w:name="Par98"/>
      <w:bookmarkEnd w:id="0"/>
      <w:r>
        <w:rPr>
          <w:b/>
          <w:bCs/>
        </w:rPr>
        <w:t>РЕЕСТР</w:t>
      </w:r>
    </w:p>
    <w:p w14:paraId="5B88381A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МУНИЦИПАЛЬНОЙ СЛУЖБЫ В РЕСПУБЛИКЕ ДАГЕСТАН</w:t>
      </w:r>
    </w:p>
    <w:p w14:paraId="13DD3077" w14:textId="77777777" w:rsidR="00857146" w:rsidRDefault="0085714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857146" w14:paraId="610AA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F1BD" w14:textId="77777777" w:rsidR="00857146" w:rsidRDefault="008571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B574" w14:textId="77777777" w:rsidR="00857146" w:rsidRDefault="008571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03FC27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4ED5C47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Дагестан</w:t>
            </w:r>
          </w:p>
          <w:p w14:paraId="00F9F028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02.02.2010 </w:t>
            </w:r>
            <w:hyperlink r:id="rId2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02.11.2012 </w:t>
            </w:r>
            <w:hyperlink r:id="rId29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14:paraId="0F7ED246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14.04.2014 </w:t>
            </w:r>
            <w:hyperlink r:id="rId30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11.02.2021 </w:t>
            </w:r>
            <w:hyperlink r:id="rId31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9390" w14:textId="77777777" w:rsidR="00857146" w:rsidRDefault="0085714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0FEA734" w14:textId="77777777" w:rsidR="00857146" w:rsidRDefault="00857146">
      <w:pPr>
        <w:pStyle w:val="ConsPlusNormal"/>
        <w:jc w:val="both"/>
      </w:pPr>
    </w:p>
    <w:p w14:paraId="74617305" w14:textId="77777777" w:rsidR="00857146" w:rsidRDefault="0085714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1</w:t>
      </w:r>
    </w:p>
    <w:p w14:paraId="59866DD7" w14:textId="77777777" w:rsidR="00857146" w:rsidRDefault="00857146">
      <w:pPr>
        <w:pStyle w:val="ConsPlusNormal"/>
        <w:jc w:val="both"/>
        <w:rPr>
          <w:b/>
          <w:bCs/>
        </w:rPr>
      </w:pPr>
    </w:p>
    <w:p w14:paraId="1530C805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муниципальной службы в аппарате</w:t>
      </w:r>
    </w:p>
    <w:p w14:paraId="0B762569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представительного органа муниципального района,</w:t>
      </w:r>
    </w:p>
    <w:p w14:paraId="4E85EC75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округа, городского округа с внутригородским</w:t>
      </w:r>
    </w:p>
    <w:p w14:paraId="02CD3101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делением, внутригородского района</w:t>
      </w:r>
    </w:p>
    <w:p w14:paraId="14DDA771" w14:textId="77777777" w:rsidR="00857146" w:rsidRDefault="00857146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11.02.2021 N 1)</w:t>
      </w:r>
    </w:p>
    <w:p w14:paraId="166D56BF" w14:textId="77777777" w:rsidR="00857146" w:rsidRDefault="00857146">
      <w:pPr>
        <w:pStyle w:val="ConsPlusNormal"/>
        <w:jc w:val="both"/>
      </w:pPr>
    </w:p>
    <w:p w14:paraId="7BA5ACCF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Главная должность муниципальной службы</w:t>
      </w:r>
    </w:p>
    <w:p w14:paraId="1DE36FB9" w14:textId="77777777" w:rsidR="00857146" w:rsidRDefault="00857146">
      <w:pPr>
        <w:pStyle w:val="ConsPlusNormal"/>
        <w:jc w:val="both"/>
      </w:pPr>
    </w:p>
    <w:p w14:paraId="3941BCB0" w14:textId="77777777" w:rsidR="00857146" w:rsidRDefault="00857146">
      <w:pPr>
        <w:pStyle w:val="ConsPlusNormal"/>
        <w:ind w:firstLine="540"/>
        <w:jc w:val="both"/>
      </w:pPr>
      <w:r>
        <w:t xml:space="preserve">Управляющий делами (руководитель аппарата) </w:t>
      </w:r>
      <w:hyperlink w:anchor="Par264" w:history="1">
        <w:r>
          <w:rPr>
            <w:color w:val="0000FF"/>
          </w:rPr>
          <w:t>&lt;2&gt;</w:t>
        </w:r>
      </w:hyperlink>
    </w:p>
    <w:p w14:paraId="29F0736C" w14:textId="77777777" w:rsidR="00857146" w:rsidRDefault="00857146">
      <w:pPr>
        <w:pStyle w:val="ConsPlusNormal"/>
        <w:jc w:val="both"/>
      </w:pPr>
      <w:r>
        <w:t xml:space="preserve">(позиция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Республики Дагестан от 11.02.2021 N 1)</w:t>
      </w:r>
    </w:p>
    <w:p w14:paraId="0888B4A7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Начальник отдела </w:t>
      </w:r>
      <w:hyperlink w:anchor="Par263" w:history="1">
        <w:r>
          <w:rPr>
            <w:color w:val="0000FF"/>
          </w:rPr>
          <w:t>&lt;1&gt;</w:t>
        </w:r>
      </w:hyperlink>
    </w:p>
    <w:p w14:paraId="7F8729E7" w14:textId="77777777" w:rsidR="00857146" w:rsidRDefault="00857146">
      <w:pPr>
        <w:pStyle w:val="ConsPlusNormal"/>
        <w:jc w:val="both"/>
      </w:pPr>
    </w:p>
    <w:p w14:paraId="7F5F8ECE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Ведущая должность муниципальной службы</w:t>
      </w:r>
    </w:p>
    <w:p w14:paraId="0FF679D6" w14:textId="77777777" w:rsidR="00857146" w:rsidRDefault="00857146">
      <w:pPr>
        <w:pStyle w:val="ConsPlusNormal"/>
        <w:jc w:val="both"/>
      </w:pPr>
    </w:p>
    <w:p w14:paraId="7DACCA19" w14:textId="77777777" w:rsidR="00857146" w:rsidRDefault="00857146">
      <w:pPr>
        <w:pStyle w:val="ConsPlusNormal"/>
        <w:ind w:firstLine="540"/>
        <w:jc w:val="both"/>
      </w:pPr>
      <w:r>
        <w:t xml:space="preserve">Заместитель начальника отдела </w:t>
      </w:r>
      <w:hyperlink w:anchor="Par264" w:history="1">
        <w:r>
          <w:rPr>
            <w:color w:val="0000FF"/>
          </w:rPr>
          <w:t>&lt;2&gt;</w:t>
        </w:r>
      </w:hyperlink>
    </w:p>
    <w:p w14:paraId="68D22C99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Помощник председателя </w:t>
      </w:r>
      <w:hyperlink w:anchor="Par264" w:history="1">
        <w:r>
          <w:rPr>
            <w:color w:val="0000FF"/>
          </w:rPr>
          <w:t>&lt;2&gt;</w:t>
        </w:r>
      </w:hyperlink>
    </w:p>
    <w:p w14:paraId="6205CBD0" w14:textId="77777777" w:rsidR="00857146" w:rsidRDefault="00857146">
      <w:pPr>
        <w:pStyle w:val="ConsPlusNormal"/>
        <w:jc w:val="both"/>
      </w:pPr>
      <w:r>
        <w:t xml:space="preserve">(позиция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Дагестан от 11.02.2021 N 1)</w:t>
      </w:r>
    </w:p>
    <w:p w14:paraId="1368C96D" w14:textId="77777777" w:rsidR="00857146" w:rsidRDefault="00857146">
      <w:pPr>
        <w:pStyle w:val="ConsPlusNormal"/>
        <w:jc w:val="both"/>
      </w:pPr>
    </w:p>
    <w:p w14:paraId="36040C6D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Старшая должность муниципальной службы</w:t>
      </w:r>
    </w:p>
    <w:p w14:paraId="545D836B" w14:textId="77777777" w:rsidR="00857146" w:rsidRDefault="00857146">
      <w:pPr>
        <w:pStyle w:val="ConsPlusNormal"/>
        <w:jc w:val="both"/>
      </w:pPr>
    </w:p>
    <w:p w14:paraId="22878733" w14:textId="77777777" w:rsidR="00857146" w:rsidRDefault="00857146">
      <w:pPr>
        <w:pStyle w:val="ConsPlusNormal"/>
        <w:ind w:firstLine="540"/>
        <w:jc w:val="both"/>
      </w:pPr>
      <w:r>
        <w:t>Главный специалист</w:t>
      </w:r>
    </w:p>
    <w:p w14:paraId="445A7583" w14:textId="77777777" w:rsidR="00857146" w:rsidRDefault="00857146">
      <w:pPr>
        <w:pStyle w:val="ConsPlusNormal"/>
        <w:spacing w:before="220"/>
        <w:ind w:firstLine="540"/>
        <w:jc w:val="both"/>
      </w:pPr>
      <w:r>
        <w:t>Ведущий специалист</w:t>
      </w:r>
    </w:p>
    <w:p w14:paraId="5D5AEF17" w14:textId="77777777" w:rsidR="00857146" w:rsidRDefault="00857146">
      <w:pPr>
        <w:pStyle w:val="ConsPlusNormal"/>
        <w:jc w:val="both"/>
      </w:pPr>
    </w:p>
    <w:p w14:paraId="049330A8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Младшая должность муниципальной службы</w:t>
      </w:r>
    </w:p>
    <w:p w14:paraId="1DBE54B5" w14:textId="77777777" w:rsidR="00857146" w:rsidRDefault="00857146">
      <w:pPr>
        <w:pStyle w:val="ConsPlusNormal"/>
        <w:jc w:val="both"/>
      </w:pPr>
    </w:p>
    <w:p w14:paraId="29C455A8" w14:textId="77777777" w:rsidR="00857146" w:rsidRDefault="00857146">
      <w:pPr>
        <w:pStyle w:val="ConsPlusNormal"/>
        <w:ind w:firstLine="540"/>
        <w:jc w:val="both"/>
      </w:pPr>
      <w:r>
        <w:t xml:space="preserve">Позиция исключена. - </w:t>
      </w:r>
      <w:hyperlink r:id="rId35" w:history="1">
        <w:r>
          <w:rPr>
            <w:color w:val="0000FF"/>
          </w:rPr>
          <w:t>Закон</w:t>
        </w:r>
      </w:hyperlink>
      <w:r>
        <w:t xml:space="preserve"> Республики Дагестан от 14.04.2014 N 28.</w:t>
      </w:r>
    </w:p>
    <w:p w14:paraId="6C16E6D2" w14:textId="77777777" w:rsidR="00857146" w:rsidRDefault="00857146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14:paraId="45A1E97E" w14:textId="77777777" w:rsidR="00857146" w:rsidRDefault="00857146">
      <w:pPr>
        <w:pStyle w:val="ConsPlusNormal"/>
        <w:jc w:val="both"/>
      </w:pPr>
    </w:p>
    <w:p w14:paraId="6F87737E" w14:textId="77777777" w:rsidR="00857146" w:rsidRDefault="0085714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2</w:t>
      </w:r>
    </w:p>
    <w:p w14:paraId="3A66981E" w14:textId="77777777" w:rsidR="00857146" w:rsidRDefault="00857146">
      <w:pPr>
        <w:pStyle w:val="ConsPlusNormal"/>
        <w:jc w:val="both"/>
        <w:rPr>
          <w:b/>
          <w:bCs/>
        </w:rPr>
      </w:pPr>
    </w:p>
    <w:p w14:paraId="0CE68DBE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муниципальной службы в местной администрации</w:t>
      </w:r>
    </w:p>
    <w:p w14:paraId="03D87982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района, городского округа, городского округа</w:t>
      </w:r>
    </w:p>
    <w:p w14:paraId="22BA2EA5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с внутригородским делением, внутригородского района</w:t>
      </w:r>
    </w:p>
    <w:p w14:paraId="5B9C2F2E" w14:textId="77777777" w:rsidR="00857146" w:rsidRDefault="00857146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Дагестан от 11.02.2021 N 1)</w:t>
      </w:r>
    </w:p>
    <w:p w14:paraId="11CADD3E" w14:textId="77777777" w:rsidR="00857146" w:rsidRDefault="00857146">
      <w:pPr>
        <w:pStyle w:val="ConsPlusNormal"/>
        <w:jc w:val="both"/>
      </w:pPr>
    </w:p>
    <w:p w14:paraId="2E964BB9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Высшая должность муниципальной службы</w:t>
      </w:r>
    </w:p>
    <w:p w14:paraId="56E3B486" w14:textId="77777777" w:rsidR="00857146" w:rsidRDefault="00857146">
      <w:pPr>
        <w:pStyle w:val="ConsPlusNormal"/>
        <w:jc w:val="both"/>
      </w:pPr>
    </w:p>
    <w:p w14:paraId="78915AFC" w14:textId="77777777" w:rsidR="00857146" w:rsidRDefault="00857146">
      <w:pPr>
        <w:pStyle w:val="ConsPlusNormal"/>
        <w:ind w:firstLine="540"/>
        <w:jc w:val="both"/>
      </w:pPr>
      <w:r>
        <w:t>Глава администрации (при замещении им должности по контракту)</w:t>
      </w:r>
    </w:p>
    <w:p w14:paraId="7B5C5B5F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Первый заместитель главы администрации </w:t>
      </w:r>
      <w:hyperlink w:anchor="Par266" w:history="1">
        <w:r>
          <w:rPr>
            <w:color w:val="0000FF"/>
          </w:rPr>
          <w:t>&lt;4&gt;</w:t>
        </w:r>
      </w:hyperlink>
    </w:p>
    <w:p w14:paraId="212A4606" w14:textId="77777777" w:rsidR="00857146" w:rsidRDefault="0085714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Дагестан от 14.04.2014 N 28)</w:t>
      </w:r>
    </w:p>
    <w:p w14:paraId="6DCD070E" w14:textId="77777777" w:rsidR="00857146" w:rsidRDefault="00857146">
      <w:pPr>
        <w:pStyle w:val="ConsPlusNormal"/>
        <w:spacing w:before="220"/>
        <w:ind w:firstLine="540"/>
        <w:jc w:val="both"/>
      </w:pPr>
      <w:r>
        <w:t>Заместитель главы администрации</w:t>
      </w:r>
    </w:p>
    <w:p w14:paraId="6D948ABC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Позиции исключены. - </w:t>
      </w:r>
      <w:hyperlink r:id="rId38" w:history="1">
        <w:r>
          <w:rPr>
            <w:color w:val="0000FF"/>
          </w:rPr>
          <w:t>Закон</w:t>
        </w:r>
      </w:hyperlink>
      <w:r>
        <w:t xml:space="preserve"> Республики Дагестан от 11.02.2021 N 1.</w:t>
      </w:r>
    </w:p>
    <w:p w14:paraId="769B48CD" w14:textId="77777777" w:rsidR="00857146" w:rsidRDefault="00857146">
      <w:pPr>
        <w:pStyle w:val="ConsPlusNormal"/>
        <w:jc w:val="both"/>
      </w:pPr>
    </w:p>
    <w:p w14:paraId="3E44E013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Главная должность муниципальной службы</w:t>
      </w:r>
    </w:p>
    <w:p w14:paraId="73551FA0" w14:textId="77777777" w:rsidR="00857146" w:rsidRDefault="00857146">
      <w:pPr>
        <w:pStyle w:val="ConsPlusNormal"/>
        <w:jc w:val="both"/>
      </w:pPr>
    </w:p>
    <w:p w14:paraId="23AB3E74" w14:textId="77777777" w:rsidR="00857146" w:rsidRDefault="00857146">
      <w:pPr>
        <w:pStyle w:val="ConsPlusNormal"/>
        <w:ind w:firstLine="540"/>
        <w:jc w:val="both"/>
      </w:pPr>
      <w:r>
        <w:t xml:space="preserve">Позиция исключена. - </w:t>
      </w:r>
      <w:hyperlink r:id="rId39" w:history="1">
        <w:r>
          <w:rPr>
            <w:color w:val="0000FF"/>
          </w:rPr>
          <w:t>Закон</w:t>
        </w:r>
      </w:hyperlink>
      <w:r>
        <w:t xml:space="preserve"> Республики Дагестан от 02.02.2010 N 7</w:t>
      </w:r>
    </w:p>
    <w:p w14:paraId="7B87AF65" w14:textId="77777777" w:rsidR="00857146" w:rsidRDefault="00857146">
      <w:pPr>
        <w:pStyle w:val="ConsPlusNormal"/>
        <w:spacing w:before="220"/>
        <w:ind w:firstLine="540"/>
        <w:jc w:val="both"/>
      </w:pPr>
      <w:r>
        <w:t>Заместитель главы администрации района в городе</w:t>
      </w:r>
    </w:p>
    <w:p w14:paraId="1F60ABEE" w14:textId="77777777" w:rsidR="00857146" w:rsidRDefault="0085714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Дагестан от 14.04.2014 N 28)</w:t>
      </w:r>
    </w:p>
    <w:p w14:paraId="5AB09536" w14:textId="77777777" w:rsidR="00857146" w:rsidRDefault="00857146">
      <w:pPr>
        <w:pStyle w:val="ConsPlusNormal"/>
        <w:spacing w:before="220"/>
        <w:ind w:firstLine="540"/>
        <w:jc w:val="both"/>
      </w:pPr>
      <w:r>
        <w:t>Управляющий делами (руководитель аппарата) администрации</w:t>
      </w:r>
    </w:p>
    <w:p w14:paraId="43592AF5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Заместитель управляющего делами (руководителя аппарата) администрации </w:t>
      </w:r>
      <w:hyperlink w:anchor="Par263" w:history="1">
        <w:r>
          <w:rPr>
            <w:color w:val="0000FF"/>
          </w:rPr>
          <w:t>&lt;1&gt;</w:t>
        </w:r>
      </w:hyperlink>
    </w:p>
    <w:p w14:paraId="4ED1D9E3" w14:textId="77777777" w:rsidR="00857146" w:rsidRDefault="0085714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Дагестан от 14.04.2014 N 28)</w:t>
      </w:r>
    </w:p>
    <w:p w14:paraId="63A0ADFB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Начальник управления </w:t>
      </w:r>
      <w:hyperlink w:anchor="Par266" w:history="1">
        <w:r>
          <w:rPr>
            <w:color w:val="0000FF"/>
          </w:rPr>
          <w:t>&lt;4&gt;</w:t>
        </w:r>
      </w:hyperlink>
    </w:p>
    <w:p w14:paraId="263F7231" w14:textId="77777777" w:rsidR="00857146" w:rsidRDefault="0085714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Дагестан от 14.04.2014 N 28)</w:t>
      </w:r>
    </w:p>
    <w:p w14:paraId="6B0C8CE0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Заместитель начальника управления </w:t>
      </w:r>
      <w:hyperlink w:anchor="Par266" w:history="1">
        <w:r>
          <w:rPr>
            <w:color w:val="0000FF"/>
          </w:rPr>
          <w:t>&lt;4&gt;</w:t>
        </w:r>
      </w:hyperlink>
    </w:p>
    <w:p w14:paraId="5B856DBA" w14:textId="77777777" w:rsidR="00857146" w:rsidRDefault="0085714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Дагестан от 14.04.2014 N 28)</w:t>
      </w:r>
    </w:p>
    <w:p w14:paraId="28CF5841" w14:textId="77777777" w:rsidR="00857146" w:rsidRDefault="00857146">
      <w:pPr>
        <w:pStyle w:val="ConsPlusNormal"/>
        <w:spacing w:before="220"/>
        <w:ind w:firstLine="540"/>
        <w:jc w:val="both"/>
      </w:pPr>
      <w:r>
        <w:t>Начальник отдела</w:t>
      </w:r>
    </w:p>
    <w:p w14:paraId="35798DBB" w14:textId="77777777" w:rsidR="00857146" w:rsidRDefault="00857146">
      <w:pPr>
        <w:pStyle w:val="ConsPlusNormal"/>
        <w:spacing w:before="220"/>
        <w:ind w:firstLine="540"/>
        <w:jc w:val="both"/>
      </w:pPr>
      <w:r>
        <w:t>Начальник территориального отдела - глава поселка (села) в составе внутригородского района</w:t>
      </w:r>
    </w:p>
    <w:p w14:paraId="133F09CA" w14:textId="77777777" w:rsidR="00857146" w:rsidRDefault="00857146">
      <w:pPr>
        <w:pStyle w:val="ConsPlusNormal"/>
        <w:jc w:val="both"/>
      </w:pPr>
      <w:r>
        <w:t xml:space="preserve">(позиция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Республики Дагестан от 11.02.2021 N 1)</w:t>
      </w:r>
    </w:p>
    <w:p w14:paraId="74674F77" w14:textId="77777777" w:rsidR="00857146" w:rsidRDefault="00857146">
      <w:pPr>
        <w:pStyle w:val="ConsPlusNormal"/>
        <w:spacing w:before="220"/>
        <w:ind w:firstLine="540"/>
        <w:jc w:val="both"/>
      </w:pPr>
      <w:r>
        <w:t>Заместитель начальника территориального отдела - главы поселка (села) в составе внутригородского района</w:t>
      </w:r>
    </w:p>
    <w:p w14:paraId="3A607434" w14:textId="77777777" w:rsidR="00857146" w:rsidRDefault="00857146">
      <w:pPr>
        <w:pStyle w:val="ConsPlusNormal"/>
        <w:jc w:val="both"/>
      </w:pPr>
      <w:r>
        <w:t xml:space="preserve">(позиция 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Республики Дагестан от 11.02.2021 N 1)</w:t>
      </w:r>
    </w:p>
    <w:p w14:paraId="2156BEFE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6" w:history="1">
        <w:r>
          <w:rPr>
            <w:color w:val="0000FF"/>
          </w:rPr>
          <w:t>Закон</w:t>
        </w:r>
      </w:hyperlink>
      <w:r>
        <w:t xml:space="preserve"> Республики Дагестан от 02.02.2010 N 7</w:t>
      </w:r>
    </w:p>
    <w:p w14:paraId="17E9D06C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Руководитель аппарата помощников и советников главы администрации </w:t>
      </w:r>
      <w:hyperlink w:anchor="Par264" w:history="1">
        <w:r>
          <w:rPr>
            <w:color w:val="0000FF"/>
          </w:rPr>
          <w:t>&lt;2&gt;</w:t>
        </w:r>
      </w:hyperlink>
    </w:p>
    <w:p w14:paraId="7FED70E9" w14:textId="77777777" w:rsidR="00857146" w:rsidRDefault="00857146">
      <w:pPr>
        <w:pStyle w:val="ConsPlusNormal"/>
        <w:jc w:val="both"/>
      </w:pPr>
    </w:p>
    <w:p w14:paraId="531184E4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Ведущая должность муниципальной службы</w:t>
      </w:r>
    </w:p>
    <w:p w14:paraId="62240E8B" w14:textId="77777777" w:rsidR="00857146" w:rsidRDefault="00857146">
      <w:pPr>
        <w:pStyle w:val="ConsPlusNormal"/>
        <w:jc w:val="both"/>
      </w:pPr>
    </w:p>
    <w:p w14:paraId="1C4EE408" w14:textId="77777777" w:rsidR="00857146" w:rsidRDefault="00857146">
      <w:pPr>
        <w:pStyle w:val="ConsPlusNormal"/>
        <w:ind w:firstLine="540"/>
        <w:jc w:val="both"/>
      </w:pPr>
      <w:r>
        <w:t xml:space="preserve">Начальник отдела в управлении </w:t>
      </w:r>
      <w:hyperlink w:anchor="Par266" w:history="1">
        <w:r>
          <w:rPr>
            <w:color w:val="0000FF"/>
          </w:rPr>
          <w:t>&lt;4&gt;</w:t>
        </w:r>
      </w:hyperlink>
    </w:p>
    <w:p w14:paraId="198ED236" w14:textId="77777777" w:rsidR="00857146" w:rsidRDefault="00857146">
      <w:pPr>
        <w:pStyle w:val="ConsPlusNormal"/>
        <w:jc w:val="both"/>
      </w:pPr>
      <w:r>
        <w:t xml:space="preserve">(позиция 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Республики Дагестан от 02.02.2010 N 7)</w:t>
      </w:r>
    </w:p>
    <w:p w14:paraId="17232A27" w14:textId="77777777" w:rsidR="00857146" w:rsidRDefault="00857146">
      <w:pPr>
        <w:pStyle w:val="ConsPlusNormal"/>
        <w:spacing w:before="220"/>
        <w:ind w:firstLine="540"/>
        <w:jc w:val="both"/>
      </w:pPr>
      <w:r>
        <w:t>Заместитель начальника отдела</w:t>
      </w:r>
    </w:p>
    <w:p w14:paraId="3B14C70D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Заместитель председателя административной комиссии </w:t>
      </w:r>
      <w:hyperlink w:anchor="Par263" w:history="1">
        <w:r>
          <w:rPr>
            <w:color w:val="0000FF"/>
          </w:rPr>
          <w:t>&lt;1&gt;</w:t>
        </w:r>
      </w:hyperlink>
    </w:p>
    <w:p w14:paraId="27250FFF" w14:textId="77777777" w:rsidR="00857146" w:rsidRDefault="00857146">
      <w:pPr>
        <w:pStyle w:val="ConsPlusNormal"/>
        <w:spacing w:before="220"/>
        <w:ind w:firstLine="540"/>
        <w:jc w:val="both"/>
      </w:pPr>
      <w:r>
        <w:t>Помощник главы администрации</w:t>
      </w:r>
    </w:p>
    <w:p w14:paraId="53E36E0C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Советник главы администрации </w:t>
      </w:r>
      <w:hyperlink w:anchor="Par263" w:history="1">
        <w:r>
          <w:rPr>
            <w:color w:val="0000FF"/>
          </w:rPr>
          <w:t>&lt;1&gt;</w:t>
        </w:r>
      </w:hyperlink>
    </w:p>
    <w:p w14:paraId="570195FA" w14:textId="77777777" w:rsidR="00857146" w:rsidRDefault="0085714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Дагестан от 14.04.2014 N 28)</w:t>
      </w:r>
    </w:p>
    <w:p w14:paraId="72E38CEE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Пресс-секретарь главы администрации </w:t>
      </w:r>
      <w:hyperlink w:anchor="Par266" w:history="1">
        <w:r>
          <w:rPr>
            <w:color w:val="0000FF"/>
          </w:rPr>
          <w:t>&lt;4&gt;</w:t>
        </w:r>
      </w:hyperlink>
    </w:p>
    <w:p w14:paraId="1EA282FE" w14:textId="77777777" w:rsidR="00857146" w:rsidRDefault="00857146">
      <w:pPr>
        <w:pStyle w:val="ConsPlusNormal"/>
        <w:jc w:val="both"/>
      </w:pPr>
    </w:p>
    <w:p w14:paraId="5B881FEA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Старшая должность муниципальной службы</w:t>
      </w:r>
    </w:p>
    <w:p w14:paraId="103D4574" w14:textId="77777777" w:rsidR="00857146" w:rsidRDefault="00857146">
      <w:pPr>
        <w:pStyle w:val="ConsPlusNormal"/>
        <w:jc w:val="both"/>
      </w:pPr>
    </w:p>
    <w:p w14:paraId="199E26C5" w14:textId="77777777" w:rsidR="00857146" w:rsidRDefault="00857146">
      <w:pPr>
        <w:pStyle w:val="ConsPlusNormal"/>
        <w:ind w:firstLine="540"/>
        <w:jc w:val="both"/>
      </w:pPr>
      <w:r>
        <w:t>Главный специалист</w:t>
      </w:r>
    </w:p>
    <w:p w14:paraId="63420CCF" w14:textId="77777777" w:rsidR="00857146" w:rsidRDefault="00857146">
      <w:pPr>
        <w:pStyle w:val="ConsPlusNormal"/>
        <w:spacing w:before="220"/>
        <w:ind w:firstLine="540"/>
        <w:jc w:val="both"/>
      </w:pPr>
      <w:r>
        <w:t>Ведущий специалист</w:t>
      </w:r>
    </w:p>
    <w:p w14:paraId="77F258B5" w14:textId="77777777" w:rsidR="00857146" w:rsidRDefault="00857146">
      <w:pPr>
        <w:pStyle w:val="ConsPlusNormal"/>
        <w:spacing w:before="220"/>
        <w:ind w:firstLine="540"/>
        <w:jc w:val="both"/>
      </w:pPr>
      <w:r>
        <w:t>Секретарь административной комиссии</w:t>
      </w:r>
    </w:p>
    <w:p w14:paraId="27420D18" w14:textId="77777777" w:rsidR="00857146" w:rsidRDefault="00857146">
      <w:pPr>
        <w:pStyle w:val="ConsPlusNormal"/>
        <w:jc w:val="both"/>
      </w:pPr>
    </w:p>
    <w:p w14:paraId="2BFD1694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Младшая должность муниципальной службы</w:t>
      </w:r>
    </w:p>
    <w:p w14:paraId="275802D6" w14:textId="77777777" w:rsidR="00857146" w:rsidRDefault="00857146">
      <w:pPr>
        <w:pStyle w:val="ConsPlusNormal"/>
        <w:jc w:val="both"/>
      </w:pPr>
    </w:p>
    <w:p w14:paraId="767181C3" w14:textId="77777777" w:rsidR="00857146" w:rsidRDefault="00857146">
      <w:pPr>
        <w:pStyle w:val="ConsPlusNormal"/>
        <w:ind w:firstLine="540"/>
        <w:jc w:val="both"/>
      </w:pPr>
      <w:r>
        <w:t>Специалист 1 категории</w:t>
      </w:r>
    </w:p>
    <w:p w14:paraId="7B8C149D" w14:textId="77777777" w:rsidR="00857146" w:rsidRDefault="00857146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14:paraId="47FFD820" w14:textId="77777777" w:rsidR="00857146" w:rsidRDefault="00857146">
      <w:pPr>
        <w:pStyle w:val="ConsPlusNormal"/>
        <w:jc w:val="both"/>
      </w:pPr>
    </w:p>
    <w:p w14:paraId="3D131EAA" w14:textId="77777777" w:rsidR="00857146" w:rsidRDefault="0085714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2.1</w:t>
      </w:r>
    </w:p>
    <w:p w14:paraId="218C2DD6" w14:textId="77777777" w:rsidR="00857146" w:rsidRDefault="00857146">
      <w:pPr>
        <w:pStyle w:val="ConsPlusNormal"/>
        <w:jc w:val="both"/>
        <w:rPr>
          <w:b/>
          <w:bCs/>
        </w:rPr>
      </w:pPr>
    </w:p>
    <w:p w14:paraId="19C72890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муниципальной службы в аппарате</w:t>
      </w:r>
    </w:p>
    <w:p w14:paraId="086BCA2C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контрольно-счетного органа муниципального района,</w:t>
      </w:r>
    </w:p>
    <w:p w14:paraId="2A37B3C1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округа</w:t>
      </w:r>
    </w:p>
    <w:p w14:paraId="35F7CEAD" w14:textId="77777777" w:rsidR="00857146" w:rsidRDefault="00857146">
      <w:pPr>
        <w:pStyle w:val="ConsPlusNormal"/>
        <w:jc w:val="center"/>
      </w:pPr>
    </w:p>
    <w:p w14:paraId="7EC09B56" w14:textId="77777777" w:rsidR="00857146" w:rsidRDefault="00857146">
      <w:pPr>
        <w:pStyle w:val="ConsPlusNormal"/>
        <w:jc w:val="center"/>
      </w:pPr>
      <w:r>
        <w:t xml:space="preserve">(введен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Республики Дагестан от 02.11.2012 N 71)</w:t>
      </w:r>
    </w:p>
    <w:p w14:paraId="3E141FF0" w14:textId="77777777" w:rsidR="00857146" w:rsidRDefault="00857146">
      <w:pPr>
        <w:pStyle w:val="ConsPlusNormal"/>
        <w:jc w:val="both"/>
      </w:pPr>
    </w:p>
    <w:p w14:paraId="251A1108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Главная должность муниципальной службы</w:t>
      </w:r>
    </w:p>
    <w:p w14:paraId="740C2763" w14:textId="77777777" w:rsidR="00857146" w:rsidRDefault="00857146">
      <w:pPr>
        <w:pStyle w:val="ConsPlusNormal"/>
        <w:jc w:val="both"/>
      </w:pPr>
    </w:p>
    <w:p w14:paraId="114FE5BF" w14:textId="77777777" w:rsidR="00857146" w:rsidRDefault="00857146">
      <w:pPr>
        <w:pStyle w:val="ConsPlusNormal"/>
        <w:ind w:firstLine="540"/>
        <w:jc w:val="both"/>
      </w:pPr>
      <w:r>
        <w:t xml:space="preserve">Начальник инспекции </w:t>
      </w:r>
      <w:hyperlink w:anchor="Par264" w:history="1">
        <w:r>
          <w:rPr>
            <w:color w:val="0000FF"/>
          </w:rPr>
          <w:t>&lt;2&gt;</w:t>
        </w:r>
      </w:hyperlink>
    </w:p>
    <w:p w14:paraId="412D8FB4" w14:textId="77777777" w:rsidR="00857146" w:rsidRDefault="00857146">
      <w:pPr>
        <w:pStyle w:val="ConsPlusNormal"/>
        <w:jc w:val="both"/>
      </w:pPr>
    </w:p>
    <w:p w14:paraId="0BEEB287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Ведущая должность муниципальной службы</w:t>
      </w:r>
    </w:p>
    <w:p w14:paraId="5F43991E" w14:textId="77777777" w:rsidR="00857146" w:rsidRDefault="00857146">
      <w:pPr>
        <w:pStyle w:val="ConsPlusNormal"/>
        <w:jc w:val="both"/>
      </w:pPr>
    </w:p>
    <w:p w14:paraId="3F55F6F4" w14:textId="77777777" w:rsidR="00857146" w:rsidRDefault="00857146">
      <w:pPr>
        <w:pStyle w:val="ConsPlusNormal"/>
        <w:ind w:firstLine="540"/>
        <w:jc w:val="both"/>
      </w:pPr>
      <w:r>
        <w:t xml:space="preserve">Главный инспектор </w:t>
      </w:r>
      <w:hyperlink w:anchor="Par263" w:history="1">
        <w:r>
          <w:rPr>
            <w:color w:val="0000FF"/>
          </w:rPr>
          <w:t>&lt;1&gt;</w:t>
        </w:r>
      </w:hyperlink>
    </w:p>
    <w:p w14:paraId="5FEFCD6C" w14:textId="77777777" w:rsidR="00857146" w:rsidRDefault="00857146">
      <w:pPr>
        <w:pStyle w:val="ConsPlusNormal"/>
        <w:jc w:val="both"/>
      </w:pPr>
    </w:p>
    <w:p w14:paraId="0DA89FD3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Старшая должность муниципальной службы</w:t>
      </w:r>
    </w:p>
    <w:p w14:paraId="1908113C" w14:textId="77777777" w:rsidR="00857146" w:rsidRDefault="00857146">
      <w:pPr>
        <w:pStyle w:val="ConsPlusNormal"/>
        <w:jc w:val="both"/>
      </w:pPr>
    </w:p>
    <w:p w14:paraId="6589EB62" w14:textId="77777777" w:rsidR="00857146" w:rsidRDefault="00857146">
      <w:pPr>
        <w:pStyle w:val="ConsPlusNormal"/>
        <w:ind w:firstLine="540"/>
        <w:jc w:val="both"/>
      </w:pPr>
      <w:r>
        <w:t xml:space="preserve">Ведущий инспектор </w:t>
      </w:r>
      <w:hyperlink w:anchor="Par266" w:history="1">
        <w:r>
          <w:rPr>
            <w:color w:val="0000FF"/>
          </w:rPr>
          <w:t>&lt;4&gt;</w:t>
        </w:r>
      </w:hyperlink>
    </w:p>
    <w:p w14:paraId="7717FE77" w14:textId="77777777" w:rsidR="00857146" w:rsidRDefault="00857146">
      <w:pPr>
        <w:pStyle w:val="ConsPlusNormal"/>
        <w:spacing w:before="220"/>
        <w:ind w:firstLine="540"/>
        <w:jc w:val="both"/>
      </w:pPr>
      <w:r>
        <w:t>Инспектор</w:t>
      </w:r>
    </w:p>
    <w:p w14:paraId="6E8A22B3" w14:textId="77777777" w:rsidR="00857146" w:rsidRDefault="00857146">
      <w:pPr>
        <w:pStyle w:val="ConsPlusNormal"/>
        <w:jc w:val="both"/>
      </w:pPr>
    </w:p>
    <w:p w14:paraId="44621674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Младшая должность муниципальной службы</w:t>
      </w:r>
    </w:p>
    <w:p w14:paraId="02042980" w14:textId="77777777" w:rsidR="00857146" w:rsidRDefault="00857146">
      <w:pPr>
        <w:pStyle w:val="ConsPlusNormal"/>
        <w:jc w:val="both"/>
      </w:pPr>
    </w:p>
    <w:p w14:paraId="74B8C04E" w14:textId="77777777" w:rsidR="00857146" w:rsidRDefault="00857146">
      <w:pPr>
        <w:pStyle w:val="ConsPlusNormal"/>
        <w:ind w:firstLine="540"/>
        <w:jc w:val="both"/>
      </w:pPr>
      <w:r>
        <w:t>Специалист 1 категории</w:t>
      </w:r>
    </w:p>
    <w:p w14:paraId="6EB66201" w14:textId="77777777" w:rsidR="00857146" w:rsidRDefault="00857146">
      <w:pPr>
        <w:pStyle w:val="ConsPlusNormal"/>
        <w:jc w:val="both"/>
      </w:pPr>
    </w:p>
    <w:p w14:paraId="65DA9FE5" w14:textId="77777777" w:rsidR="00857146" w:rsidRDefault="0085714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3</w:t>
      </w:r>
    </w:p>
    <w:p w14:paraId="0F3504D0" w14:textId="77777777" w:rsidR="00857146" w:rsidRDefault="00857146">
      <w:pPr>
        <w:pStyle w:val="ConsPlusNormal"/>
        <w:jc w:val="both"/>
        <w:rPr>
          <w:b/>
          <w:bCs/>
        </w:rPr>
      </w:pPr>
    </w:p>
    <w:p w14:paraId="00065344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муниципальной службы в аппарате</w:t>
      </w:r>
    </w:p>
    <w:p w14:paraId="0DB517EC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избирательной комиссии муниципального района,</w:t>
      </w:r>
    </w:p>
    <w:p w14:paraId="77635F65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городского округа </w:t>
      </w:r>
      <w:hyperlink w:anchor="Par267" w:history="1">
        <w:r>
          <w:rPr>
            <w:b/>
            <w:bCs/>
            <w:color w:val="0000FF"/>
          </w:rPr>
          <w:t>&lt;5&gt;</w:t>
        </w:r>
      </w:hyperlink>
    </w:p>
    <w:p w14:paraId="3A4FA90F" w14:textId="77777777" w:rsidR="00857146" w:rsidRDefault="00857146">
      <w:pPr>
        <w:pStyle w:val="ConsPlusNormal"/>
        <w:jc w:val="both"/>
      </w:pPr>
    </w:p>
    <w:p w14:paraId="1D158688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Старшая должность муниципальной службы</w:t>
      </w:r>
    </w:p>
    <w:p w14:paraId="5DD6E054" w14:textId="77777777" w:rsidR="00857146" w:rsidRDefault="00857146">
      <w:pPr>
        <w:pStyle w:val="ConsPlusNormal"/>
        <w:jc w:val="both"/>
      </w:pPr>
    </w:p>
    <w:p w14:paraId="1768D6F3" w14:textId="77777777" w:rsidR="00857146" w:rsidRDefault="00857146">
      <w:pPr>
        <w:pStyle w:val="ConsPlusNormal"/>
        <w:ind w:firstLine="540"/>
        <w:jc w:val="both"/>
      </w:pPr>
      <w:r>
        <w:t xml:space="preserve">Ведущий специалист </w:t>
      </w:r>
      <w:hyperlink w:anchor="Par264" w:history="1">
        <w:r>
          <w:rPr>
            <w:color w:val="0000FF"/>
          </w:rPr>
          <w:t>&lt;2&gt;</w:t>
        </w:r>
      </w:hyperlink>
    </w:p>
    <w:p w14:paraId="2C0AF95A" w14:textId="77777777" w:rsidR="00857146" w:rsidRDefault="00857146">
      <w:pPr>
        <w:pStyle w:val="ConsPlusNormal"/>
        <w:jc w:val="both"/>
      </w:pPr>
    </w:p>
    <w:p w14:paraId="3C0CB9B4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Младшая должность муниципальной службы</w:t>
      </w:r>
    </w:p>
    <w:p w14:paraId="4F3CF738" w14:textId="77777777" w:rsidR="00857146" w:rsidRDefault="00857146">
      <w:pPr>
        <w:pStyle w:val="ConsPlusNormal"/>
        <w:jc w:val="both"/>
      </w:pPr>
    </w:p>
    <w:p w14:paraId="70E50E76" w14:textId="77777777" w:rsidR="00857146" w:rsidRDefault="00857146">
      <w:pPr>
        <w:pStyle w:val="ConsPlusNormal"/>
        <w:ind w:firstLine="540"/>
        <w:jc w:val="both"/>
      </w:pPr>
      <w:r>
        <w:t>Специалист 1 категории</w:t>
      </w:r>
    </w:p>
    <w:p w14:paraId="1E68AD05" w14:textId="77777777" w:rsidR="00857146" w:rsidRDefault="00857146">
      <w:pPr>
        <w:pStyle w:val="ConsPlusNormal"/>
        <w:spacing w:before="220"/>
        <w:ind w:firstLine="540"/>
        <w:jc w:val="both"/>
      </w:pPr>
      <w:r>
        <w:lastRenderedPageBreak/>
        <w:t>Специалист 2 категории</w:t>
      </w:r>
    </w:p>
    <w:p w14:paraId="30C25EE0" w14:textId="77777777" w:rsidR="00857146" w:rsidRDefault="00857146">
      <w:pPr>
        <w:pStyle w:val="ConsPlusNormal"/>
        <w:jc w:val="both"/>
      </w:pPr>
    </w:p>
    <w:p w14:paraId="2BBE8AD9" w14:textId="77777777" w:rsidR="00857146" w:rsidRDefault="0085714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4</w:t>
      </w:r>
    </w:p>
    <w:p w14:paraId="47E167A5" w14:textId="77777777" w:rsidR="00857146" w:rsidRDefault="00857146">
      <w:pPr>
        <w:pStyle w:val="ConsPlusNormal"/>
        <w:jc w:val="both"/>
        <w:rPr>
          <w:b/>
          <w:bCs/>
        </w:rPr>
      </w:pPr>
    </w:p>
    <w:p w14:paraId="2D52035A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муниципальной службы в иных органах</w:t>
      </w:r>
    </w:p>
    <w:p w14:paraId="3E576871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 муниципального района,</w:t>
      </w:r>
    </w:p>
    <w:p w14:paraId="3A4E7B3C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округа</w:t>
      </w:r>
    </w:p>
    <w:p w14:paraId="6FDA91DF" w14:textId="77777777" w:rsidR="00857146" w:rsidRDefault="00857146">
      <w:pPr>
        <w:pStyle w:val="ConsPlusNormal"/>
        <w:jc w:val="both"/>
      </w:pPr>
    </w:p>
    <w:p w14:paraId="2F1B197D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Старшая должность муниципальной службы</w:t>
      </w:r>
    </w:p>
    <w:p w14:paraId="3DADA574" w14:textId="77777777" w:rsidR="00857146" w:rsidRDefault="00857146">
      <w:pPr>
        <w:pStyle w:val="ConsPlusNormal"/>
        <w:jc w:val="both"/>
      </w:pPr>
    </w:p>
    <w:p w14:paraId="49B13333" w14:textId="77777777" w:rsidR="00857146" w:rsidRDefault="00857146">
      <w:pPr>
        <w:pStyle w:val="ConsPlusNormal"/>
        <w:ind w:firstLine="540"/>
        <w:jc w:val="both"/>
      </w:pPr>
      <w:r>
        <w:t xml:space="preserve">Ведущий специалист </w:t>
      </w:r>
      <w:hyperlink w:anchor="Par264" w:history="1">
        <w:r>
          <w:rPr>
            <w:color w:val="0000FF"/>
          </w:rPr>
          <w:t>&lt;2&gt;</w:t>
        </w:r>
      </w:hyperlink>
    </w:p>
    <w:p w14:paraId="2E06001F" w14:textId="77777777" w:rsidR="00857146" w:rsidRDefault="00857146">
      <w:pPr>
        <w:pStyle w:val="ConsPlusNormal"/>
        <w:jc w:val="both"/>
      </w:pPr>
    </w:p>
    <w:p w14:paraId="373F81E0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Младшая должность муниципальной службы</w:t>
      </w:r>
    </w:p>
    <w:p w14:paraId="1A663556" w14:textId="77777777" w:rsidR="00857146" w:rsidRDefault="00857146">
      <w:pPr>
        <w:pStyle w:val="ConsPlusNormal"/>
        <w:jc w:val="both"/>
      </w:pPr>
    </w:p>
    <w:p w14:paraId="5E18D83E" w14:textId="77777777" w:rsidR="00857146" w:rsidRDefault="00857146">
      <w:pPr>
        <w:pStyle w:val="ConsPlusNormal"/>
        <w:ind w:firstLine="540"/>
        <w:jc w:val="both"/>
      </w:pPr>
      <w:r>
        <w:t>Специалист 1 категории</w:t>
      </w:r>
    </w:p>
    <w:p w14:paraId="7A2C9E9B" w14:textId="77777777" w:rsidR="00857146" w:rsidRDefault="00857146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14:paraId="1CCDA994" w14:textId="77777777" w:rsidR="00857146" w:rsidRDefault="00857146">
      <w:pPr>
        <w:pStyle w:val="ConsPlusNormal"/>
        <w:jc w:val="both"/>
      </w:pPr>
    </w:p>
    <w:p w14:paraId="18EF639E" w14:textId="77777777" w:rsidR="00857146" w:rsidRDefault="0085714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5</w:t>
      </w:r>
    </w:p>
    <w:p w14:paraId="32CD5780" w14:textId="77777777" w:rsidR="00857146" w:rsidRDefault="00857146">
      <w:pPr>
        <w:pStyle w:val="ConsPlusNormal"/>
        <w:jc w:val="both"/>
        <w:rPr>
          <w:b/>
          <w:bCs/>
        </w:rPr>
      </w:pPr>
    </w:p>
    <w:p w14:paraId="0AA29EB2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муниципальной службы в местной администрации</w:t>
      </w:r>
    </w:p>
    <w:p w14:paraId="1BAEDA4C" w14:textId="77777777" w:rsidR="00857146" w:rsidRDefault="00857146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поселения и сельского поселения</w:t>
      </w:r>
    </w:p>
    <w:p w14:paraId="1DF961F7" w14:textId="77777777" w:rsidR="00857146" w:rsidRDefault="00857146">
      <w:pPr>
        <w:pStyle w:val="ConsPlusNormal"/>
        <w:jc w:val="both"/>
      </w:pPr>
    </w:p>
    <w:p w14:paraId="032FF7BB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Главная должность муниципальной службы</w:t>
      </w:r>
    </w:p>
    <w:p w14:paraId="623F80D8" w14:textId="77777777" w:rsidR="00857146" w:rsidRDefault="00857146">
      <w:pPr>
        <w:pStyle w:val="ConsPlusNormal"/>
        <w:jc w:val="both"/>
      </w:pPr>
    </w:p>
    <w:p w14:paraId="393EDC5A" w14:textId="77777777" w:rsidR="00857146" w:rsidRDefault="00857146">
      <w:pPr>
        <w:pStyle w:val="ConsPlusNormal"/>
        <w:ind w:firstLine="540"/>
        <w:jc w:val="both"/>
      </w:pPr>
      <w:r>
        <w:t>Глава администрации (при замещении им должности по контракту)</w:t>
      </w:r>
    </w:p>
    <w:p w14:paraId="3B98392B" w14:textId="77777777" w:rsidR="00857146" w:rsidRDefault="00857146">
      <w:pPr>
        <w:pStyle w:val="ConsPlusNormal"/>
        <w:spacing w:before="220"/>
        <w:ind w:firstLine="540"/>
        <w:jc w:val="both"/>
      </w:pPr>
      <w:r>
        <w:t>Заместитель главы (секретарь) администрации</w:t>
      </w:r>
    </w:p>
    <w:p w14:paraId="59D6039B" w14:textId="77777777" w:rsidR="00857146" w:rsidRDefault="00857146">
      <w:pPr>
        <w:pStyle w:val="ConsPlusNormal"/>
        <w:jc w:val="both"/>
      </w:pPr>
    </w:p>
    <w:p w14:paraId="02553B1D" w14:textId="77777777" w:rsidR="00857146" w:rsidRDefault="0085714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Младшая должность муниципальной службы</w:t>
      </w:r>
    </w:p>
    <w:p w14:paraId="1AC966EF" w14:textId="77777777" w:rsidR="00857146" w:rsidRDefault="00857146">
      <w:pPr>
        <w:pStyle w:val="ConsPlusNormal"/>
        <w:jc w:val="both"/>
      </w:pPr>
    </w:p>
    <w:p w14:paraId="3B7E966D" w14:textId="77777777" w:rsidR="00857146" w:rsidRDefault="00857146">
      <w:pPr>
        <w:pStyle w:val="ConsPlusNormal"/>
        <w:ind w:firstLine="540"/>
        <w:jc w:val="both"/>
      </w:pPr>
      <w:r>
        <w:t xml:space="preserve">Специалист 1 категории </w:t>
      </w:r>
      <w:hyperlink w:anchor="Par268" w:history="1">
        <w:r>
          <w:rPr>
            <w:color w:val="0000FF"/>
          </w:rPr>
          <w:t>&lt;6&gt;</w:t>
        </w:r>
      </w:hyperlink>
    </w:p>
    <w:p w14:paraId="025D958A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Специалист 2 категории </w:t>
      </w:r>
      <w:hyperlink w:anchor="Par269" w:history="1">
        <w:r>
          <w:rPr>
            <w:color w:val="0000FF"/>
          </w:rPr>
          <w:t>&lt;7&gt;</w:t>
        </w:r>
      </w:hyperlink>
    </w:p>
    <w:p w14:paraId="5B3E7C9D" w14:textId="77777777" w:rsidR="00857146" w:rsidRDefault="00857146">
      <w:pPr>
        <w:pStyle w:val="ConsPlusNormal"/>
        <w:jc w:val="both"/>
      </w:pPr>
    </w:p>
    <w:p w14:paraId="073F76B2" w14:textId="77777777" w:rsidR="00857146" w:rsidRDefault="00857146">
      <w:pPr>
        <w:pStyle w:val="ConsPlusNormal"/>
        <w:ind w:firstLine="540"/>
        <w:jc w:val="both"/>
      </w:pPr>
      <w:r>
        <w:t>--------------------------------</w:t>
      </w:r>
    </w:p>
    <w:p w14:paraId="28B9451C" w14:textId="77777777" w:rsidR="00857146" w:rsidRDefault="00857146">
      <w:pPr>
        <w:pStyle w:val="ConsPlusNormal"/>
        <w:spacing w:before="220"/>
        <w:ind w:firstLine="540"/>
        <w:jc w:val="both"/>
      </w:pPr>
      <w:bookmarkStart w:id="1" w:name="Par263"/>
      <w:bookmarkEnd w:id="1"/>
      <w:r>
        <w:t>&lt;1&gt; В муниципальном образовании с численностью населения свыше 100 тыс. человек.</w:t>
      </w:r>
    </w:p>
    <w:p w14:paraId="669D10B8" w14:textId="77777777" w:rsidR="00857146" w:rsidRDefault="00857146">
      <w:pPr>
        <w:pStyle w:val="ConsPlusNormal"/>
        <w:spacing w:before="220"/>
        <w:ind w:firstLine="540"/>
        <w:jc w:val="both"/>
      </w:pPr>
      <w:bookmarkStart w:id="2" w:name="Par264"/>
      <w:bookmarkEnd w:id="2"/>
      <w:r>
        <w:t>&lt;2&gt; В муниципальном образовании с численностью населения свыше 500 тыс. человек.</w:t>
      </w:r>
    </w:p>
    <w:p w14:paraId="329762F9" w14:textId="77777777" w:rsidR="00857146" w:rsidRDefault="00857146">
      <w:pPr>
        <w:pStyle w:val="ConsPlusNormal"/>
        <w:spacing w:before="220"/>
        <w:ind w:firstLine="540"/>
        <w:jc w:val="both"/>
      </w:pPr>
      <w:r>
        <w:t xml:space="preserve">&lt;3&gt; Исключена. - </w:t>
      </w:r>
      <w:hyperlink r:id="rId50" w:history="1">
        <w:r>
          <w:rPr>
            <w:color w:val="0000FF"/>
          </w:rPr>
          <w:t>Закон</w:t>
        </w:r>
      </w:hyperlink>
      <w:r>
        <w:t xml:space="preserve"> Республики Дагестан от 14.04.2014 N 28.</w:t>
      </w:r>
    </w:p>
    <w:p w14:paraId="74BCB528" w14:textId="77777777" w:rsidR="00857146" w:rsidRDefault="00857146">
      <w:pPr>
        <w:pStyle w:val="ConsPlusNormal"/>
        <w:spacing w:before="220"/>
        <w:ind w:firstLine="540"/>
        <w:jc w:val="both"/>
      </w:pPr>
      <w:bookmarkStart w:id="3" w:name="Par266"/>
      <w:bookmarkEnd w:id="3"/>
      <w:r>
        <w:t>&lt;4&gt; В муниципальном образовании с численностью населения свыше 50 тыс. человек.</w:t>
      </w:r>
    </w:p>
    <w:p w14:paraId="067EC369" w14:textId="77777777" w:rsidR="00857146" w:rsidRDefault="00857146">
      <w:pPr>
        <w:pStyle w:val="ConsPlusNormal"/>
        <w:spacing w:before="220"/>
        <w:ind w:firstLine="540"/>
        <w:jc w:val="both"/>
      </w:pPr>
      <w:bookmarkStart w:id="4" w:name="Par267"/>
      <w:bookmarkEnd w:id="4"/>
      <w:r>
        <w:t>&lt;5&gt; Могут вводиться в случае, если на территории соответствующего муниципального образования отсутствует территориальная избирательная комиссия с правами юридического лица, на которую в установленном законодательством порядке возложены полномочия избирательной комиссии муниципального района, городского округа.</w:t>
      </w:r>
    </w:p>
    <w:p w14:paraId="481B3AA2" w14:textId="77777777" w:rsidR="00857146" w:rsidRDefault="00857146">
      <w:pPr>
        <w:pStyle w:val="ConsPlusNormal"/>
        <w:spacing w:before="220"/>
        <w:ind w:firstLine="540"/>
        <w:jc w:val="both"/>
      </w:pPr>
      <w:bookmarkStart w:id="5" w:name="Par268"/>
      <w:bookmarkEnd w:id="5"/>
      <w:r>
        <w:t>&lt;6&gt; В городском и сельском поселении с численностью населения свыше 10 тыс. человек.</w:t>
      </w:r>
    </w:p>
    <w:p w14:paraId="57A52820" w14:textId="77777777" w:rsidR="00857146" w:rsidRDefault="00857146">
      <w:pPr>
        <w:pStyle w:val="ConsPlusNormal"/>
        <w:spacing w:before="220"/>
        <w:ind w:firstLine="540"/>
        <w:jc w:val="both"/>
      </w:pPr>
      <w:bookmarkStart w:id="6" w:name="Par269"/>
      <w:bookmarkEnd w:id="6"/>
      <w:r>
        <w:t>&lt;7&gt; В городском и сельском поселении с численностью населения свыше 5 тыс. человек.</w:t>
      </w:r>
    </w:p>
    <w:p w14:paraId="76013434" w14:textId="77777777" w:rsidR="00857146" w:rsidRDefault="00857146">
      <w:pPr>
        <w:pStyle w:val="ConsPlusNormal"/>
        <w:jc w:val="both"/>
      </w:pPr>
    </w:p>
    <w:p w14:paraId="273CB444" w14:textId="77777777" w:rsidR="00857146" w:rsidRDefault="00857146">
      <w:pPr>
        <w:pStyle w:val="ConsPlusNormal"/>
        <w:jc w:val="both"/>
      </w:pPr>
    </w:p>
    <w:p w14:paraId="5EDC5477" w14:textId="77777777" w:rsidR="00857146" w:rsidRDefault="008571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BA17AB" w14:textId="77777777" w:rsidR="0073339C" w:rsidRDefault="0073339C"/>
    <w:sectPr w:rsidR="0073339C" w:rsidSect="0085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46"/>
    <w:rsid w:val="006054AE"/>
    <w:rsid w:val="0073339C"/>
    <w:rsid w:val="007C5CAF"/>
    <w:rsid w:val="008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09FC"/>
  <w15:chartTrackingRefBased/>
  <w15:docId w15:val="{FDC8AFA4-48EB-4B3F-87B1-C426C7A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1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4&amp;dst=100014" TargetMode="External"/><Relationship Id="rId18" Type="http://schemas.openxmlformats.org/officeDocument/2006/relationships/hyperlink" Target="https://login.consultant.ru/link/?req=doc&amp;base=RLAW346&amp;n=37652&amp;dst=100021" TargetMode="External"/><Relationship Id="rId26" Type="http://schemas.openxmlformats.org/officeDocument/2006/relationships/hyperlink" Target="https://login.consultant.ru/link/?req=doc&amp;base=RLAW346&amp;n=8932&amp;dst=100480" TargetMode="External"/><Relationship Id="rId39" Type="http://schemas.openxmlformats.org/officeDocument/2006/relationships/hyperlink" Target="https://login.consultant.ru/link/?req=doc&amp;base=RLAW346&amp;n=12987&amp;dst=1000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5652" TargetMode="External"/><Relationship Id="rId34" Type="http://schemas.openxmlformats.org/officeDocument/2006/relationships/hyperlink" Target="https://login.consultant.ru/link/?req=doc&amp;base=RLAW346&amp;n=39806&amp;dst=100016" TargetMode="External"/><Relationship Id="rId42" Type="http://schemas.openxmlformats.org/officeDocument/2006/relationships/hyperlink" Target="https://login.consultant.ru/link/?req=doc&amp;base=RLAW346&amp;n=37655&amp;dst=100039" TargetMode="External"/><Relationship Id="rId47" Type="http://schemas.openxmlformats.org/officeDocument/2006/relationships/hyperlink" Target="https://login.consultant.ru/link/?req=doc&amp;base=RLAW346&amp;n=12987&amp;dst=100050" TargetMode="External"/><Relationship Id="rId50" Type="http://schemas.openxmlformats.org/officeDocument/2006/relationships/hyperlink" Target="https://login.consultant.ru/link/?req=doc&amp;base=RLAW346&amp;n=37655&amp;dst=100052" TargetMode="External"/><Relationship Id="rId7" Type="http://schemas.openxmlformats.org/officeDocument/2006/relationships/hyperlink" Target="https://login.consultant.ru/link/?req=doc&amp;base=RLAW346&amp;n=37655&amp;dst=100008" TargetMode="External"/><Relationship Id="rId12" Type="http://schemas.openxmlformats.org/officeDocument/2006/relationships/hyperlink" Target="https://login.consultant.ru/link/?req=doc&amp;base=RLAW346&amp;n=37652&amp;dst=100011" TargetMode="External"/><Relationship Id="rId17" Type="http://schemas.openxmlformats.org/officeDocument/2006/relationships/hyperlink" Target="https://login.consultant.ru/link/?req=doc&amp;base=RLAW346&amp;n=42598&amp;dst=100118" TargetMode="External"/><Relationship Id="rId25" Type="http://schemas.openxmlformats.org/officeDocument/2006/relationships/hyperlink" Target="https://login.consultant.ru/link/?req=doc&amp;base=RLAW346&amp;n=37426&amp;dst=100030" TargetMode="External"/><Relationship Id="rId33" Type="http://schemas.openxmlformats.org/officeDocument/2006/relationships/hyperlink" Target="https://login.consultant.ru/link/?req=doc&amp;base=RLAW346&amp;n=39806&amp;dst=100012" TargetMode="External"/><Relationship Id="rId38" Type="http://schemas.openxmlformats.org/officeDocument/2006/relationships/hyperlink" Target="https://login.consultant.ru/link/?req=doc&amp;base=RLAW346&amp;n=39806&amp;dst=100022" TargetMode="External"/><Relationship Id="rId46" Type="http://schemas.openxmlformats.org/officeDocument/2006/relationships/hyperlink" Target="https://login.consultant.ru/link/?req=doc&amp;base=RLAW346&amp;n=12987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24&amp;dst=100014" TargetMode="External"/><Relationship Id="rId20" Type="http://schemas.openxmlformats.org/officeDocument/2006/relationships/hyperlink" Target="https://login.consultant.ru/link/?req=doc&amp;base=RLAW346&amp;n=37652&amp;dst=100023" TargetMode="External"/><Relationship Id="rId29" Type="http://schemas.openxmlformats.org/officeDocument/2006/relationships/hyperlink" Target="https://login.consultant.ru/link/?req=doc&amp;base=RLAW346&amp;n=17061&amp;dst=100008" TargetMode="External"/><Relationship Id="rId41" Type="http://schemas.openxmlformats.org/officeDocument/2006/relationships/hyperlink" Target="https://login.consultant.ru/link/?req=doc&amp;base=RLAW346&amp;n=37655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17061&amp;dst=100008" TargetMode="External"/><Relationship Id="rId11" Type="http://schemas.openxmlformats.org/officeDocument/2006/relationships/hyperlink" Target="https://login.consultant.ru/link/?req=doc&amp;base=RLAW346&amp;n=42598&amp;dst=100118" TargetMode="External"/><Relationship Id="rId24" Type="http://schemas.openxmlformats.org/officeDocument/2006/relationships/hyperlink" Target="https://login.consultant.ru/link/?req=doc&amp;base=RLAW346&amp;n=21438" TargetMode="External"/><Relationship Id="rId32" Type="http://schemas.openxmlformats.org/officeDocument/2006/relationships/hyperlink" Target="https://login.consultant.ru/link/?req=doc&amp;base=RLAW346&amp;n=39806&amp;dst=100011" TargetMode="External"/><Relationship Id="rId37" Type="http://schemas.openxmlformats.org/officeDocument/2006/relationships/hyperlink" Target="https://login.consultant.ru/link/?req=doc&amp;base=RLAW346&amp;n=37655&amp;dst=100018" TargetMode="External"/><Relationship Id="rId40" Type="http://schemas.openxmlformats.org/officeDocument/2006/relationships/hyperlink" Target="https://login.consultant.ru/link/?req=doc&amp;base=RLAW346&amp;n=37655&amp;dst=100031" TargetMode="External"/><Relationship Id="rId45" Type="http://schemas.openxmlformats.org/officeDocument/2006/relationships/hyperlink" Target="https://login.consultant.ru/link/?req=doc&amp;base=RLAW346&amp;n=39806&amp;dst=100029" TargetMode="External"/><Relationship Id="rId5" Type="http://schemas.openxmlformats.org/officeDocument/2006/relationships/hyperlink" Target="https://login.consultant.ru/link/?req=doc&amp;base=RLAW346&amp;n=40138&amp;dst=100015" TargetMode="External"/><Relationship Id="rId15" Type="http://schemas.openxmlformats.org/officeDocument/2006/relationships/hyperlink" Target="https://login.consultant.ru/link/?req=doc&amp;base=RLAW346&amp;n=37652&amp;dst=100014" TargetMode="External"/><Relationship Id="rId23" Type="http://schemas.openxmlformats.org/officeDocument/2006/relationships/hyperlink" Target="https://login.consultant.ru/link/?req=doc&amp;base=RLAW346&amp;n=5613" TargetMode="External"/><Relationship Id="rId28" Type="http://schemas.openxmlformats.org/officeDocument/2006/relationships/hyperlink" Target="https://login.consultant.ru/link/?req=doc&amp;base=RLAW346&amp;n=12987&amp;dst=100040" TargetMode="External"/><Relationship Id="rId36" Type="http://schemas.openxmlformats.org/officeDocument/2006/relationships/hyperlink" Target="https://login.consultant.ru/link/?req=doc&amp;base=RLAW346&amp;n=39806&amp;dst=100021" TargetMode="External"/><Relationship Id="rId49" Type="http://schemas.openxmlformats.org/officeDocument/2006/relationships/hyperlink" Target="https://login.consultant.ru/link/?req=doc&amp;base=RLAW346&amp;n=17061&amp;dst=100008" TargetMode="External"/><Relationship Id="rId10" Type="http://schemas.openxmlformats.org/officeDocument/2006/relationships/hyperlink" Target="https://login.consultant.ru/link/?req=doc&amp;base=RLAW346&amp;n=39806&amp;dst=100008" TargetMode="External"/><Relationship Id="rId19" Type="http://schemas.openxmlformats.org/officeDocument/2006/relationships/hyperlink" Target="https://login.consultant.ru/link/?req=doc&amp;base=LAW&amp;n=471024" TargetMode="External"/><Relationship Id="rId31" Type="http://schemas.openxmlformats.org/officeDocument/2006/relationships/hyperlink" Target="https://login.consultant.ru/link/?req=doc&amp;base=RLAW346&amp;n=39806&amp;dst=100008" TargetMode="External"/><Relationship Id="rId44" Type="http://schemas.openxmlformats.org/officeDocument/2006/relationships/hyperlink" Target="https://login.consultant.ru/link/?req=doc&amp;base=RLAW346&amp;n=39806&amp;dst=100025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346&amp;n=12987&amp;dst=100040" TargetMode="External"/><Relationship Id="rId9" Type="http://schemas.openxmlformats.org/officeDocument/2006/relationships/hyperlink" Target="https://login.consultant.ru/link/?req=doc&amp;base=RLAW346&amp;n=37652&amp;dst=100008" TargetMode="External"/><Relationship Id="rId14" Type="http://schemas.openxmlformats.org/officeDocument/2006/relationships/hyperlink" Target="https://login.consultant.ru/link/?req=doc&amp;base=LAW&amp;n=487004&amp;dst=100042" TargetMode="External"/><Relationship Id="rId22" Type="http://schemas.openxmlformats.org/officeDocument/2006/relationships/hyperlink" Target="https://login.consultant.ru/link/?req=doc&amp;base=RLAW346&amp;n=2221" TargetMode="External"/><Relationship Id="rId27" Type="http://schemas.openxmlformats.org/officeDocument/2006/relationships/hyperlink" Target="https://login.consultant.ru/link/?req=doc&amp;base=RLAW346&amp;n=37652&amp;dst=100027" TargetMode="External"/><Relationship Id="rId30" Type="http://schemas.openxmlformats.org/officeDocument/2006/relationships/hyperlink" Target="https://login.consultant.ru/link/?req=doc&amp;base=RLAW346&amp;n=37655&amp;dst=100011" TargetMode="External"/><Relationship Id="rId35" Type="http://schemas.openxmlformats.org/officeDocument/2006/relationships/hyperlink" Target="https://login.consultant.ru/link/?req=doc&amp;base=RLAW346&amp;n=37655&amp;dst=100013" TargetMode="External"/><Relationship Id="rId43" Type="http://schemas.openxmlformats.org/officeDocument/2006/relationships/hyperlink" Target="https://login.consultant.ru/link/?req=doc&amp;base=RLAW346&amp;n=37655&amp;dst=100043" TargetMode="External"/><Relationship Id="rId48" Type="http://schemas.openxmlformats.org/officeDocument/2006/relationships/hyperlink" Target="https://login.consultant.ru/link/?req=doc&amp;base=RLAW346&amp;n=37655&amp;dst=100048" TargetMode="External"/><Relationship Id="rId8" Type="http://schemas.openxmlformats.org/officeDocument/2006/relationships/hyperlink" Target="https://login.consultant.ru/link/?req=doc&amp;base=RLAW346&amp;n=36977&amp;dst=10000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2024-12-05T09:43:00Z</dcterms:created>
  <dcterms:modified xsi:type="dcterms:W3CDTF">2024-12-05T09:44:00Z</dcterms:modified>
</cp:coreProperties>
</file>